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B00A" w14:textId="2C0D74D1" w:rsidR="000327DF" w:rsidRPr="00E45F2D" w:rsidRDefault="000327DF" w:rsidP="0040501F">
      <w:pPr>
        <w:rPr>
          <w:rFonts w:ascii="Red Hat Text" w:hAnsi="Red Hat Text" w:cs="Red Hat Text"/>
          <w:sz w:val="22"/>
          <w:szCs w:val="22"/>
        </w:rPr>
      </w:pPr>
    </w:p>
    <w:p w14:paraId="71B9EA1C" w14:textId="3FCC019A" w:rsidR="003E565B" w:rsidRDefault="00EF1205" w:rsidP="0029571B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  <w:r w:rsidRPr="00E45F2D">
        <w:rPr>
          <w:rFonts w:ascii="Red Hat Text" w:hAnsi="Red Hat Text" w:cs="Red Hat Text"/>
          <w:b/>
          <w:bCs/>
          <w:sz w:val="22"/>
          <w:szCs w:val="22"/>
        </w:rPr>
        <w:t>RECREATIONAL</w:t>
      </w:r>
      <w:r w:rsidR="0043364F" w:rsidRPr="00E45F2D">
        <w:rPr>
          <w:rFonts w:ascii="Red Hat Text" w:hAnsi="Red Hat Text" w:cs="Red Hat Text"/>
          <w:b/>
          <w:bCs/>
          <w:sz w:val="22"/>
          <w:szCs w:val="22"/>
        </w:rPr>
        <w:t xml:space="preserve"> ESTABLISHMENT </w:t>
      </w:r>
      <w:r w:rsidR="6E66CCD7" w:rsidRPr="00E45F2D">
        <w:rPr>
          <w:rFonts w:ascii="Red Hat Text" w:hAnsi="Red Hat Text" w:cs="Red Hat Text"/>
          <w:b/>
          <w:bCs/>
          <w:sz w:val="22"/>
          <w:szCs w:val="22"/>
        </w:rPr>
        <w:t>LICENSE</w:t>
      </w:r>
      <w:r w:rsidR="0043364F" w:rsidRPr="00E45F2D">
        <w:rPr>
          <w:rFonts w:ascii="Red Hat Text" w:hAnsi="Red Hat Text" w:cs="Red Hat Text"/>
          <w:b/>
          <w:bCs/>
          <w:sz w:val="22"/>
          <w:szCs w:val="22"/>
        </w:rPr>
        <w:t xml:space="preserve"> APPLICATION</w:t>
      </w:r>
    </w:p>
    <w:p w14:paraId="537316CD" w14:textId="77777777" w:rsidR="008B3282" w:rsidRDefault="008B3282" w:rsidP="008B3282">
      <w:pPr>
        <w:rPr>
          <w:rFonts w:ascii="Red Hat Text" w:hAnsi="Red Hat Text" w:cs="Red Hat Text"/>
          <w:b/>
          <w:bCs/>
          <w:caps/>
          <w:sz w:val="22"/>
          <w:szCs w:val="22"/>
        </w:rPr>
      </w:pPr>
    </w:p>
    <w:p w14:paraId="2EC06549" w14:textId="28BC1B61" w:rsidR="008B3282" w:rsidRPr="00CC55BD" w:rsidRDefault="008B3282" w:rsidP="008B3282">
      <w:pPr>
        <w:rPr>
          <w:rFonts w:ascii="Red Hat Text" w:hAnsi="Red Hat Text" w:cs="Red Hat Text"/>
          <w:b/>
          <w:bCs/>
          <w:caps/>
          <w:sz w:val="22"/>
          <w:szCs w:val="22"/>
        </w:rPr>
      </w:pPr>
      <w:r w:rsidRPr="00CC55BD">
        <w:rPr>
          <w:rFonts w:ascii="Red Hat Text" w:hAnsi="Red Hat Text" w:cs="Red Hat Text"/>
          <w:b/>
          <w:bCs/>
          <w:caps/>
          <w:sz w:val="22"/>
          <w:szCs w:val="22"/>
        </w:rPr>
        <w:t>Form Completion and Accessibility</w:t>
      </w:r>
    </w:p>
    <w:p w14:paraId="25FA5D50" w14:textId="77777777" w:rsidR="008B3282" w:rsidRPr="00CC55BD" w:rsidRDefault="008B3282" w:rsidP="008B3282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>
        <w:rPr>
          <w:rFonts w:ascii="Red Hat Text" w:hAnsi="Red Hat Text" w:cs="Red Hat Text"/>
        </w:rPr>
        <w:t>Starting on the next page, p</w:t>
      </w:r>
      <w:r w:rsidRPr="00CC55BD">
        <w:rPr>
          <w:rFonts w:ascii="Red Hat Text" w:hAnsi="Red Hat Text" w:cs="Red Hat Text"/>
        </w:rPr>
        <w:t xml:space="preserve">lease complete all fields unless otherwise noted. </w:t>
      </w:r>
    </w:p>
    <w:p w14:paraId="10DA9DF5" w14:textId="77777777" w:rsidR="008B3282" w:rsidRPr="00CC55BD" w:rsidRDefault="008B3282" w:rsidP="008B3282">
      <w:pPr>
        <w:pStyle w:val="ListParagraph"/>
        <w:numPr>
          <w:ilvl w:val="0"/>
          <w:numId w:val="3"/>
        </w:numPr>
        <w:rPr>
          <w:rFonts w:ascii="Segoe UI" w:hAnsi="Segoe UI" w:cs="Segoe UI"/>
          <w:sz w:val="21"/>
          <w:szCs w:val="21"/>
        </w:rPr>
      </w:pPr>
      <w:r w:rsidRPr="00CC55BD">
        <w:rPr>
          <w:rFonts w:ascii="Red Hat Text" w:hAnsi="Red Hat Text" w:cs="Red Hat Text"/>
        </w:rPr>
        <w:t>Electronic completion is appreciated when possible.</w:t>
      </w:r>
      <w:r w:rsidRPr="00CC55BD">
        <w:rPr>
          <w:rFonts w:ascii="Segoe UI" w:hAnsi="Segoe UI" w:cs="Segoe UI"/>
          <w:sz w:val="21"/>
          <w:szCs w:val="21"/>
        </w:rPr>
        <w:t xml:space="preserve"> </w:t>
      </w:r>
    </w:p>
    <w:p w14:paraId="2DEA75F4" w14:textId="77777777" w:rsidR="008B3282" w:rsidRPr="00CC55BD" w:rsidRDefault="008B3282" w:rsidP="008B3282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 w:rsidRPr="00CC55BD">
        <w:rPr>
          <w:rFonts w:ascii="Red Hat Text" w:hAnsi="Red Hat Text" w:cs="Red Hat Text"/>
        </w:rPr>
        <w:t>Need this content in an accessible format? Please contact eoh@fpm.wisc.edu for assistance.</w:t>
      </w:r>
    </w:p>
    <w:p w14:paraId="7A78A06A" w14:textId="77777777" w:rsidR="00E45F2D" w:rsidRPr="00E45F2D" w:rsidRDefault="00E45F2D" w:rsidP="008C3577">
      <w:pPr>
        <w:autoSpaceDE w:val="0"/>
        <w:autoSpaceDN w:val="0"/>
        <w:adjustRightInd w:val="0"/>
        <w:rPr>
          <w:rFonts w:ascii="Red Hat Text" w:hAnsi="Red Hat Text" w:cs="Red Hat Text"/>
          <w:b/>
          <w:bCs/>
          <w:i/>
          <w:iCs/>
          <w:sz w:val="22"/>
          <w:szCs w:val="22"/>
        </w:rPr>
      </w:pPr>
    </w:p>
    <w:p w14:paraId="1BCCDCFE" w14:textId="4BE91D98" w:rsidR="00115B21" w:rsidRPr="0029571B" w:rsidRDefault="00175846" w:rsidP="0029571B">
      <w:pPr>
        <w:jc w:val="center"/>
        <w:rPr>
          <w:rFonts w:ascii="Red Hat Text" w:hAnsi="Red Hat Text" w:cs="Red Hat Text"/>
          <w:i/>
          <w:iCs/>
          <w:sz w:val="22"/>
          <w:szCs w:val="22"/>
        </w:rPr>
      </w:pPr>
      <w:r w:rsidRPr="0029571B">
        <w:rPr>
          <w:rFonts w:ascii="Red Hat Text" w:hAnsi="Red Hat Text" w:cs="Red Hat Text"/>
          <w:i/>
          <w:iCs/>
          <w:sz w:val="22"/>
          <w:szCs w:val="22"/>
        </w:rPr>
        <w:t>PLAN REVIEW &amp; APPLICATION PROCESS</w:t>
      </w:r>
    </w:p>
    <w:p w14:paraId="549A96C7" w14:textId="71663E2C" w:rsidR="00E45F2D" w:rsidRPr="00DE7B04" w:rsidRDefault="00A80ACE" w:rsidP="00DE7B04">
      <w:pPr>
        <w:rPr>
          <w:rFonts w:ascii="Red Hat Text" w:hAnsi="Red Hat Text" w:cs="Red Hat Text"/>
          <w:sz w:val="22"/>
          <w:szCs w:val="22"/>
        </w:rPr>
      </w:pPr>
      <w:r>
        <w:rPr>
          <w:rFonts w:ascii="Red Hat Text" w:hAnsi="Red Hat Text" w:cs="Red Hat Text"/>
          <w:b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D98A7C8" wp14:editId="7CAD2326">
            <wp:simplePos x="0" y="0"/>
            <wp:positionH relativeFrom="column">
              <wp:posOffset>-679450</wp:posOffset>
            </wp:positionH>
            <wp:positionV relativeFrom="paragraph">
              <wp:posOffset>187325</wp:posOffset>
            </wp:positionV>
            <wp:extent cx="7164240" cy="3078480"/>
            <wp:effectExtent l="0" t="0" r="0" b="7620"/>
            <wp:wrapTight wrapText="bothSides">
              <wp:wrapPolygon edited="0">
                <wp:start x="0" y="0"/>
                <wp:lineTo x="0" y="21520"/>
                <wp:lineTo x="21539" y="21520"/>
                <wp:lineTo x="21539" y="0"/>
                <wp:lineTo x="0" y="0"/>
              </wp:wrapPolygon>
            </wp:wrapTight>
            <wp:docPr id="2127806998" name="Picture 2" descr="A diagram of a proce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806998" name="Picture 2" descr="A diagram of a process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424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0014E8" w14:textId="77777777" w:rsidR="00C646D4" w:rsidRDefault="00C646D4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1A59243E" w14:textId="77777777" w:rsidR="00622097" w:rsidRDefault="00622097">
      <w:pPr>
        <w:spacing w:after="200"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br w:type="page"/>
      </w:r>
    </w:p>
    <w:p w14:paraId="58CFEE7C" w14:textId="054099CE" w:rsidR="000A0B47" w:rsidRPr="00C4520B" w:rsidRDefault="00175846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C4520B">
        <w:rPr>
          <w:rFonts w:ascii="Red Hat Text" w:hAnsi="Red Hat Text" w:cs="Red Hat Text"/>
          <w:b/>
          <w:sz w:val="22"/>
          <w:szCs w:val="22"/>
        </w:rPr>
        <w:lastRenderedPageBreak/>
        <w:t>APPLICANT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0A0B47" w:rsidRPr="00E45F2D" w14:paraId="5FF823C6" w14:textId="77777777" w:rsidTr="00A73D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929EEB6" w14:textId="77777777" w:rsidR="000A0B47" w:rsidRPr="00E45F2D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Applicant’s Name:</w:t>
            </w:r>
          </w:p>
        </w:tc>
        <w:tc>
          <w:tcPr>
            <w:tcW w:w="4495" w:type="dxa"/>
          </w:tcPr>
          <w:p w14:paraId="738610EB" w14:textId="77777777" w:rsidR="000A0B47" w:rsidRPr="00E45F2D" w:rsidRDefault="000A0B47" w:rsidP="000A0B47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E45F2D" w14:paraId="0E341B35" w14:textId="77777777" w:rsidTr="00A73D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E30CC06" w14:textId="77777777" w:rsidR="000A0B47" w:rsidRPr="00E45F2D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Title (owner, manager, architect, etc.):</w:t>
            </w:r>
          </w:p>
        </w:tc>
        <w:tc>
          <w:tcPr>
            <w:tcW w:w="4495" w:type="dxa"/>
          </w:tcPr>
          <w:p w14:paraId="637805D2" w14:textId="77777777" w:rsidR="000A0B47" w:rsidRPr="00E45F2D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E45F2D" w14:paraId="3F1EB429" w14:textId="77777777" w:rsidTr="00A73DA9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3FA9F5D" w14:textId="07D6B361" w:rsidR="000A0B47" w:rsidRPr="00E45F2D" w:rsidRDefault="00B02380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Email:</w:t>
            </w:r>
          </w:p>
        </w:tc>
        <w:tc>
          <w:tcPr>
            <w:tcW w:w="4495" w:type="dxa"/>
          </w:tcPr>
          <w:p w14:paraId="463F29E8" w14:textId="77777777" w:rsidR="000A0B47" w:rsidRPr="00E45F2D" w:rsidRDefault="000A0B47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E45F2D" w14:paraId="74CED8B4" w14:textId="77777777" w:rsidTr="00A73D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8A52ED3" w14:textId="77777777" w:rsidR="000A0B47" w:rsidRPr="00E45F2D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B7B4B86" w14:textId="77777777" w:rsidR="000A0B47" w:rsidRPr="00E45F2D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E45F2D" w14:paraId="0B44FBE0" w14:textId="77777777" w:rsidTr="00A73D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269DA52" w14:textId="78685C11" w:rsidR="00BE5754" w:rsidRPr="00E45F2D" w:rsidRDefault="00BE5754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Projected Date for </w:t>
            </w:r>
            <w:r w:rsidR="009D28DB">
              <w:rPr>
                <w:rFonts w:ascii="Red Hat Text" w:hAnsi="Red Hat Text" w:cs="Red Hat Text"/>
                <w:b w:val="0"/>
                <w:sz w:val="22"/>
                <w:szCs w:val="22"/>
              </w:rPr>
              <w:t>Opening</w:t>
            </w: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61829076" w14:textId="77777777" w:rsidR="00BE5754" w:rsidRPr="00E45F2D" w:rsidRDefault="00BE5754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2BA226A1" w14:textId="77777777" w:rsidR="000A0B47" w:rsidRPr="00E45F2D" w:rsidRDefault="000A0B47" w:rsidP="000A0B4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05F860D7" w14:textId="77777777" w:rsidR="0069310D" w:rsidRDefault="0069310D" w:rsidP="0069310D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t>LICENSEE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69310D" w:rsidRPr="006116D8" w14:paraId="078865EC" w14:textId="77777777" w:rsidTr="6683E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24A7BB19" w14:textId="77777777" w:rsidR="0069310D" w:rsidRPr="006116D8" w:rsidRDefault="0069310D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Owner(s):</w:t>
            </w:r>
          </w:p>
        </w:tc>
        <w:tc>
          <w:tcPr>
            <w:tcW w:w="4495" w:type="dxa"/>
          </w:tcPr>
          <w:p w14:paraId="51C18140" w14:textId="77777777" w:rsidR="0069310D" w:rsidRPr="006116D8" w:rsidRDefault="0069310D" w:rsidP="005570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9310D" w:rsidRPr="006116D8" w14:paraId="02995A88" w14:textId="77777777" w:rsidTr="6683E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6BAB0E8" w14:textId="77777777" w:rsidR="0069310D" w:rsidRPr="006116D8" w:rsidRDefault="0069310D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1321612B" w14:textId="77777777" w:rsidR="0069310D" w:rsidRPr="006116D8" w:rsidRDefault="0069310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9310D" w:rsidRPr="006116D8" w14:paraId="714F209C" w14:textId="77777777" w:rsidTr="6683E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032D7D1" w14:textId="14D01723" w:rsidR="0069310D" w:rsidRPr="006116D8" w:rsidRDefault="0069310D" w:rsidP="00CB306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Name of Licensee (LLC, Sole Proprietor, etc.):</w:t>
            </w:r>
          </w:p>
        </w:tc>
        <w:tc>
          <w:tcPr>
            <w:tcW w:w="4495" w:type="dxa"/>
          </w:tcPr>
          <w:p w14:paraId="498E408C" w14:textId="77777777" w:rsidR="0069310D" w:rsidRPr="006116D8" w:rsidRDefault="0069310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9310D" w:rsidRPr="006116D8" w14:paraId="37446765" w14:textId="77777777" w:rsidTr="6683E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3A2F424" w14:textId="77777777" w:rsidR="0069310D" w:rsidRPr="006116D8" w:rsidRDefault="0069310D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1D7CB91C" w14:textId="77777777" w:rsidR="0069310D" w:rsidRPr="006116D8" w:rsidRDefault="0069310D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54D62B35" w14:textId="77777777" w:rsidR="0069310D" w:rsidRPr="006116D8" w:rsidRDefault="0069310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9310D" w:rsidRPr="006116D8" w14:paraId="7872C6C4" w14:textId="77777777" w:rsidTr="6683E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63F710C" w14:textId="77777777" w:rsidR="0069310D" w:rsidRPr="006116D8" w:rsidRDefault="0069310D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5AE0ADA7" w14:textId="77777777" w:rsidR="0069310D" w:rsidRPr="006116D8" w:rsidRDefault="0069310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66404B01" w14:textId="77777777" w:rsidR="0069310D" w:rsidRDefault="0069310D" w:rsidP="0069310D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1BF22C6C" w14:textId="042C18E3" w:rsidR="00E31283" w:rsidRDefault="00E31283" w:rsidP="00720660">
      <w:pPr>
        <w:spacing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BILLING INFORMATION</w:t>
      </w:r>
    </w:p>
    <w:p w14:paraId="04BE7031" w14:textId="77777777" w:rsidR="008C3157" w:rsidRPr="00613C82" w:rsidRDefault="008C3157" w:rsidP="008C315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C12E13">
        <w:rPr>
          <w:rFonts w:ascii="Red Hat Text" w:hAnsi="Red Hat Text" w:cs="Red Hat Text"/>
        </w:rPr>
        <w:t>In most cases, annual license and pre-license inspection fees are determined by a risk rating assessment. Please refer to the relevant administrative code or contact EOH@FPM.wisc.edu for more details on how risk ratings are calculated.</w:t>
      </w:r>
      <w:r>
        <w:rPr>
          <w:rFonts w:ascii="Red Hat Text" w:hAnsi="Red Hat Text" w:cs="Red Hat Text"/>
        </w:rPr>
        <w:t xml:space="preserve"> </w:t>
      </w:r>
      <w:r w:rsidRPr="00613C82">
        <w:rPr>
          <w:rFonts w:ascii="Red Hat Text" w:hAnsi="Red Hat Text" w:cs="Red Hat Text"/>
        </w:rPr>
        <w:t xml:space="preserve">Visit ehs.wisc.edu for fee structure; email </w:t>
      </w:r>
      <w:hyperlink r:id="rId12">
        <w:r w:rsidRPr="00613C82">
          <w:rPr>
            <w:rStyle w:val="Hyperlink"/>
            <w:rFonts w:ascii="Red Hat Text" w:hAnsi="Red Hat Text" w:cs="Red Hat Text"/>
          </w:rPr>
          <w:t>eoh@wisc.edu</w:t>
        </w:r>
      </w:hyperlink>
      <w:r w:rsidRPr="00613C82">
        <w:rPr>
          <w:rFonts w:ascii="Red Hat Text" w:hAnsi="Red Hat Text" w:cs="Red Hat Text"/>
        </w:rPr>
        <w:t xml:space="preserve"> for cost projections and/or questions. </w:t>
      </w:r>
    </w:p>
    <w:p w14:paraId="18E2BFC6" w14:textId="77777777" w:rsidR="008C3157" w:rsidRPr="00613C82" w:rsidRDefault="008C3157" w:rsidP="008C315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613C82">
        <w:rPr>
          <w:rFonts w:ascii="Red Hat Text" w:hAnsi="Red Hat Text" w:cs="Red Hat Text"/>
        </w:rPr>
        <w:t xml:space="preserve">EOH typically bills for services 30–60 days prior to a facility’s </w:t>
      </w:r>
      <w:r w:rsidRPr="00613C82">
        <w:rPr>
          <w:rFonts w:ascii="Red Hat Text" w:hAnsi="Red Hat Text" w:cs="Red Hat Text"/>
          <w:b/>
          <w:bCs/>
        </w:rPr>
        <w:t>projected opening date</w:t>
      </w:r>
      <w:r w:rsidRPr="00613C82">
        <w:rPr>
          <w:rFonts w:ascii="Red Hat Text" w:hAnsi="Red Hat Text" w:cs="Red Hat Text"/>
        </w:rPr>
        <w:t>.</w:t>
      </w:r>
    </w:p>
    <w:p w14:paraId="4DE3DCB4" w14:textId="77777777" w:rsidR="008C3157" w:rsidRPr="00003A9F" w:rsidRDefault="008C3157" w:rsidP="008C315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</w:rPr>
      </w:pPr>
      <w:r w:rsidRPr="00613C82">
        <w:rPr>
          <w:rFonts w:ascii="Red Hat Text" w:hAnsi="Red Hat Text" w:cs="Red Hat Text"/>
        </w:rPr>
        <w:t>Help us support you efficiently</w:t>
      </w:r>
      <w:r>
        <w:rPr>
          <w:rFonts w:ascii="Red Hat Text" w:hAnsi="Red Hat Text" w:cs="Red Hat Text"/>
        </w:rPr>
        <w:t xml:space="preserve">; </w:t>
      </w:r>
      <w:r w:rsidRPr="00613C82">
        <w:rPr>
          <w:rFonts w:ascii="Red Hat Text" w:hAnsi="Red Hat Text" w:cs="Red Hat Text"/>
        </w:rPr>
        <w:t xml:space="preserve">please share any billing timelines before submitting. </w:t>
      </w:r>
      <w:r w:rsidRPr="00003A9F">
        <w:rPr>
          <w:rFonts w:ascii="Red Hat Text" w:hAnsi="Red Hat Text" w:cs="Red Hat Text"/>
        </w:rPr>
        <w:t>Reimbursement is not guaranteed; therefore, early communication is strongly encouraged to avoid disruptions.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E31283" w:rsidRPr="006116D8" w14:paraId="1ABCDCB0" w14:textId="77777777" w:rsidTr="00A2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49EE90D" w14:textId="77777777" w:rsidR="00E31283" w:rsidRPr="006116D8" w:rsidRDefault="00E31283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Name of 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(person in business office/accounting)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4F5F6BF1" w14:textId="77777777" w:rsidR="00E31283" w:rsidRPr="006116D8" w:rsidRDefault="00E31283" w:rsidP="00A2444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E31283" w:rsidRPr="006116D8" w14:paraId="5CD1DC96" w14:textId="77777777" w:rsidTr="00A2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A6B0123" w14:textId="77777777" w:rsidR="00E31283" w:rsidRPr="006116D8" w:rsidRDefault="00E31283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56177434" w14:textId="77777777" w:rsidR="00E31283" w:rsidRPr="006116D8" w:rsidRDefault="00E31283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E31283" w:rsidRPr="006116D8" w14:paraId="28C11CE5" w14:textId="77777777" w:rsidTr="00A2444D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A083D55" w14:textId="77777777" w:rsidR="00E31283" w:rsidRPr="006116D8" w:rsidRDefault="00E31283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2925D3BA" w14:textId="77777777" w:rsidR="00E31283" w:rsidRPr="006116D8" w:rsidRDefault="00E31283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2B384523" w14:textId="77777777" w:rsidR="00E31283" w:rsidRPr="006116D8" w:rsidRDefault="00E31283" w:rsidP="00A244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E31283" w:rsidRPr="006116D8" w14:paraId="4513091B" w14:textId="77777777" w:rsidTr="00A2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37E341E" w14:textId="77777777" w:rsidR="00E31283" w:rsidRPr="006116D8" w:rsidRDefault="00E31283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6BA21BD7" w14:textId="77777777" w:rsidR="00E31283" w:rsidRPr="006116D8" w:rsidRDefault="00E31283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06513059" w14:textId="77777777" w:rsidR="00E31283" w:rsidRDefault="00E31283" w:rsidP="00E31283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tbl>
      <w:tblPr>
        <w:tblStyle w:val="PlainTable1"/>
        <w:tblW w:w="9337" w:type="dxa"/>
        <w:tblLook w:val="04A0" w:firstRow="1" w:lastRow="0" w:firstColumn="1" w:lastColumn="0" w:noHBand="0" w:noVBand="1"/>
      </w:tblPr>
      <w:tblGrid>
        <w:gridCol w:w="2148"/>
        <w:gridCol w:w="1529"/>
        <w:gridCol w:w="1736"/>
        <w:gridCol w:w="3924"/>
      </w:tblGrid>
      <w:tr w:rsidR="00C1553F" w:rsidRPr="006116D8" w14:paraId="3E6CDF16" w14:textId="77777777" w:rsidTr="00470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15FDA342" w14:textId="77777777" w:rsidR="00C1553F" w:rsidRPr="00877760" w:rsidRDefault="00C1553F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i/>
                <w:iCs/>
                <w:sz w:val="22"/>
                <w:szCs w:val="22"/>
              </w:rPr>
            </w:pPr>
            <w:r>
              <w:rPr>
                <w:rFonts w:ascii="Red Hat Text" w:hAnsi="Red Hat Text" w:cs="Red Hat Text"/>
                <w:i/>
                <w:iCs/>
                <w:sz w:val="22"/>
                <w:szCs w:val="22"/>
              </w:rPr>
              <w:t xml:space="preserve">Workday Funding, </w:t>
            </w:r>
            <w:r w:rsidRPr="00877760">
              <w:rPr>
                <w:rFonts w:ascii="Red Hat Text" w:hAnsi="Red Hat Text" w:cs="Red Hat Text"/>
                <w:i/>
                <w:iCs/>
                <w:sz w:val="22"/>
                <w:szCs w:val="22"/>
              </w:rPr>
              <w:t>UW-Madison Only*</w:t>
            </w:r>
          </w:p>
        </w:tc>
      </w:tr>
      <w:tr w:rsidR="00C1553F" w:rsidRPr="006116D8" w14:paraId="056170F5" w14:textId="77777777" w:rsidTr="0047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71B72D19" w14:textId="77777777" w:rsidR="00C1553F" w:rsidRDefault="00C1553F" w:rsidP="00470297">
            <w:r w:rsidRPr="2C36915B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WD Cost Center Description</w:t>
            </w:r>
          </w:p>
          <w:p w14:paraId="1B4A1DAF" w14:textId="77777777" w:rsidR="00C1553F" w:rsidRDefault="00C1553F" w:rsidP="00470297">
            <w:pPr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</w:pPr>
            <w:r w:rsidRPr="2C36915B"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  <w:t>Ex: UWMSN | FPM | Environmental, Health, and Safety (EHS) | Environmental and Occupational Health</w:t>
            </w:r>
          </w:p>
        </w:tc>
      </w:tr>
      <w:tr w:rsidR="00C1553F" w14:paraId="0D80B585" w14:textId="77777777" w:rsidTr="0072066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06372B31" w14:textId="77777777" w:rsidR="00C1553F" w:rsidRDefault="00C1553F" w:rsidP="00470297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</w:tr>
      <w:tr w:rsidR="00C1553F" w:rsidRPr="006116D8" w14:paraId="51722E30" w14:textId="77777777" w:rsidTr="0047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1DC06411" w14:textId="77777777" w:rsidR="00C1553F" w:rsidRPr="006F4083" w:rsidRDefault="00C1553F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WD COST CENTER</w:t>
            </w:r>
          </w:p>
          <w:p w14:paraId="78CBB537" w14:textId="77777777" w:rsidR="00C1553F" w:rsidRPr="006F4083" w:rsidRDefault="00C1553F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(CC + 6 Digits)</w:t>
            </w:r>
          </w:p>
        </w:tc>
        <w:tc>
          <w:tcPr>
            <w:tcW w:w="1529" w:type="dxa"/>
          </w:tcPr>
          <w:p w14:paraId="39F40567" w14:textId="77777777" w:rsidR="00C1553F" w:rsidRPr="006F4083" w:rsidRDefault="00C1553F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WD FUND </w:t>
            </w:r>
          </w:p>
          <w:p w14:paraId="61801529" w14:textId="77777777" w:rsidR="00C1553F" w:rsidRPr="006F4083" w:rsidRDefault="00C1553F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(FD + 4 Digits)</w:t>
            </w:r>
          </w:p>
        </w:tc>
        <w:tc>
          <w:tcPr>
            <w:tcW w:w="1736" w:type="dxa"/>
          </w:tcPr>
          <w:p w14:paraId="09B8B072" w14:textId="77777777" w:rsidR="00C1553F" w:rsidRPr="006F4083" w:rsidRDefault="00C1553F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WD FUNCTION</w:t>
            </w:r>
          </w:p>
          <w:p w14:paraId="0D55C422" w14:textId="77777777" w:rsidR="00C1553F" w:rsidRPr="006F4083" w:rsidRDefault="00C1553F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(FN + 4 </w:t>
            </w:r>
            <w:r>
              <w:rPr>
                <w:rFonts w:ascii="Red Hat Text" w:hAnsi="Red Hat Text" w:cs="Red Hat Text"/>
                <w:sz w:val="18"/>
                <w:szCs w:val="18"/>
              </w:rPr>
              <w:t>D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>igits)</w:t>
            </w:r>
          </w:p>
        </w:tc>
        <w:tc>
          <w:tcPr>
            <w:tcW w:w="3924" w:type="dxa"/>
          </w:tcPr>
          <w:p w14:paraId="1B01177E" w14:textId="77777777" w:rsidR="00C1553F" w:rsidRDefault="00C1553F" w:rsidP="004702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WD DRIVER WORKTAG</w:t>
            </w:r>
          </w:p>
          <w:p w14:paraId="13EEF679" w14:textId="77777777" w:rsidR="00C1553F" w:rsidRDefault="00C1553F" w:rsidP="004702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(PG/GR/GF/PJ + 9 Digits)</w:t>
            </w:r>
          </w:p>
        </w:tc>
      </w:tr>
      <w:tr w:rsidR="00C1553F" w:rsidRPr="006116D8" w14:paraId="7A5C8B0E" w14:textId="77777777" w:rsidTr="004702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2462C40D" w14:textId="77777777" w:rsidR="00C1553F" w:rsidRPr="006116D8" w:rsidRDefault="00C1553F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9" w:type="dxa"/>
          </w:tcPr>
          <w:p w14:paraId="7C07EDAD" w14:textId="77777777" w:rsidR="00C1553F" w:rsidRPr="006116D8" w:rsidRDefault="00C1553F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</w:p>
        </w:tc>
        <w:tc>
          <w:tcPr>
            <w:tcW w:w="1736" w:type="dxa"/>
          </w:tcPr>
          <w:p w14:paraId="57360693" w14:textId="77777777" w:rsidR="00C1553F" w:rsidRPr="006116D8" w:rsidRDefault="00C1553F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3924" w:type="dxa"/>
          </w:tcPr>
          <w:p w14:paraId="4EA711A3" w14:textId="77777777" w:rsidR="00C1553F" w:rsidRPr="006116D8" w:rsidRDefault="00C1553F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3AE1DD6D" w14:textId="6E39E1C4" w:rsidR="0069310D" w:rsidRDefault="0069310D" w:rsidP="420E7504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</w:p>
    <w:p w14:paraId="7931D85C" w14:textId="580B0C40" w:rsidR="00A10E3D" w:rsidRPr="00E45F2D" w:rsidRDefault="006B2F1D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E45F2D">
        <w:rPr>
          <w:rFonts w:ascii="Red Hat Text" w:hAnsi="Red Hat Text" w:cs="Red Hat Text"/>
          <w:b/>
          <w:sz w:val="22"/>
          <w:szCs w:val="22"/>
        </w:rPr>
        <w:t>ESTABLISHMENT INFORMATION</w:t>
      </w: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4045"/>
        <w:gridCol w:w="810"/>
        <w:gridCol w:w="1530"/>
        <w:gridCol w:w="1530"/>
        <w:gridCol w:w="1435"/>
      </w:tblGrid>
      <w:tr w:rsidR="00A10E3D" w:rsidRPr="00E45F2D" w14:paraId="50EF5C22" w14:textId="77777777" w:rsidTr="183B6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79DCA39" w14:textId="3068FA96" w:rsidR="00A10E3D" w:rsidRPr="00E45F2D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Reason for </w:t>
            </w:r>
            <w:r w:rsidR="000548E6">
              <w:rPr>
                <w:rFonts w:ascii="Red Hat Text" w:hAnsi="Red Hat Text" w:cs="Red Hat Text"/>
                <w:b w:val="0"/>
                <w:sz w:val="22"/>
                <w:szCs w:val="22"/>
              </w:rPr>
              <w:t>application</w:t>
            </w: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5305" w:type="dxa"/>
            <w:gridSpan w:val="4"/>
          </w:tcPr>
          <w:p w14:paraId="1A55CA8C" w14:textId="77777777" w:rsidR="00A10E3D" w:rsidRPr="00E45F2D" w:rsidRDefault="0045294D" w:rsidP="00E52E1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125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E3D" w:rsidRPr="00E45F2D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New</w:t>
            </w:r>
            <w:r w:rsidR="00E52E16"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8932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E3D" w:rsidRPr="00E45F2D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Remodel</w:t>
            </w:r>
            <w:r w:rsidR="00E52E16"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30465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E3D" w:rsidRPr="00E45F2D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Change of Operator</w:t>
            </w:r>
          </w:p>
        </w:tc>
      </w:tr>
      <w:tr w:rsidR="00A10E3D" w:rsidRPr="00E45F2D" w14:paraId="0F071969" w14:textId="77777777" w:rsidTr="183B6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AB2F1DD" w14:textId="77777777" w:rsidR="00A10E3D" w:rsidRPr="00E45F2D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Name of Establishment:</w:t>
            </w:r>
          </w:p>
        </w:tc>
        <w:tc>
          <w:tcPr>
            <w:tcW w:w="5305" w:type="dxa"/>
            <w:gridSpan w:val="4"/>
          </w:tcPr>
          <w:p w14:paraId="02F2C34E" w14:textId="77777777" w:rsidR="00A10E3D" w:rsidRPr="00E45F2D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E45F2D" w14:paraId="385E5CC6" w14:textId="77777777" w:rsidTr="183B6B7C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702B4C6" w14:textId="2EE9128E" w:rsidR="00A10E3D" w:rsidRPr="00E45F2D" w:rsidRDefault="00A10E3D" w:rsidP="0BEBE346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Address</w:t>
            </w:r>
            <w:r w:rsidR="509914B9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(+Sublocations-if applicable)</w:t>
            </w:r>
            <w:r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5305" w:type="dxa"/>
            <w:gridSpan w:val="4"/>
          </w:tcPr>
          <w:p w14:paraId="680A4E5D" w14:textId="1B6D0D94" w:rsidR="00A10E3D" w:rsidRPr="00E45F2D" w:rsidRDefault="00A10E3D" w:rsidP="0BEBE3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E45F2D" w14:paraId="7FB0D462" w14:textId="77777777" w:rsidTr="183B6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1064493" w14:textId="77777777" w:rsidR="00A10E3D" w:rsidRPr="00E45F2D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5305" w:type="dxa"/>
            <w:gridSpan w:val="4"/>
          </w:tcPr>
          <w:p w14:paraId="19219836" w14:textId="77777777" w:rsidR="00A10E3D" w:rsidRPr="00E45F2D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E45F2D" w14:paraId="77A7EB13" w14:textId="77777777" w:rsidTr="183B6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vMerge w:val="restart"/>
          </w:tcPr>
          <w:p w14:paraId="4FF740D2" w14:textId="77777777" w:rsidR="00BE5754" w:rsidRPr="00A80ACE" w:rsidRDefault="00BE5754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A80ACE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Hours of Operation:</w:t>
            </w:r>
          </w:p>
        </w:tc>
        <w:tc>
          <w:tcPr>
            <w:tcW w:w="810" w:type="dxa"/>
          </w:tcPr>
          <w:p w14:paraId="38ADA87D" w14:textId="77777777" w:rsidR="00BE5754" w:rsidRPr="00E45F2D" w:rsidRDefault="00BE5754" w:rsidP="00A10E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Mon:</w:t>
            </w:r>
          </w:p>
        </w:tc>
        <w:tc>
          <w:tcPr>
            <w:tcW w:w="1530" w:type="dxa"/>
          </w:tcPr>
          <w:p w14:paraId="28BDC163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Tues:</w:t>
            </w:r>
          </w:p>
        </w:tc>
        <w:tc>
          <w:tcPr>
            <w:tcW w:w="1530" w:type="dxa"/>
          </w:tcPr>
          <w:p w14:paraId="75D1BB58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Wed:</w:t>
            </w:r>
          </w:p>
        </w:tc>
        <w:tc>
          <w:tcPr>
            <w:tcW w:w="1435" w:type="dxa"/>
          </w:tcPr>
          <w:p w14:paraId="3B8CA68A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Thurs:</w:t>
            </w:r>
          </w:p>
        </w:tc>
      </w:tr>
      <w:tr w:rsidR="00BE5754" w:rsidRPr="00E45F2D" w14:paraId="5BAC9C98" w14:textId="77777777" w:rsidTr="183B6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vMerge/>
          </w:tcPr>
          <w:p w14:paraId="296FEF7D" w14:textId="77777777" w:rsidR="00BE5754" w:rsidRPr="00E45F2D" w:rsidRDefault="00BE5754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810" w:type="dxa"/>
          </w:tcPr>
          <w:p w14:paraId="69862A00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Fri:</w:t>
            </w:r>
          </w:p>
        </w:tc>
        <w:tc>
          <w:tcPr>
            <w:tcW w:w="1530" w:type="dxa"/>
          </w:tcPr>
          <w:p w14:paraId="2296BA20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Sat:</w:t>
            </w:r>
          </w:p>
        </w:tc>
        <w:tc>
          <w:tcPr>
            <w:tcW w:w="2965" w:type="dxa"/>
            <w:gridSpan w:val="2"/>
          </w:tcPr>
          <w:p w14:paraId="5DF8C184" w14:textId="77777777" w:rsidR="00BE5754" w:rsidRPr="00E45F2D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sz w:val="22"/>
                <w:szCs w:val="22"/>
              </w:rPr>
              <w:t>Sun:</w:t>
            </w:r>
          </w:p>
        </w:tc>
      </w:tr>
      <w:tr w:rsidR="002336D2" w:rsidRPr="00E45F2D" w14:paraId="75C7939E" w14:textId="77777777" w:rsidTr="183B6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1182044" w14:textId="3DFC01B6" w:rsidR="002336D2" w:rsidRPr="00E45F2D" w:rsidRDefault="07906322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183B6B7C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Select </w:t>
            </w:r>
            <w:r w:rsidR="002336D2" w:rsidRPr="183B6B7C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Category</w:t>
            </w:r>
            <w:r w:rsidR="4014901B" w:rsidRPr="183B6B7C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(fill out applicable section below)</w:t>
            </w:r>
            <w:r w:rsidR="002336D2" w:rsidRPr="183B6B7C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5305" w:type="dxa"/>
            <w:gridSpan w:val="4"/>
          </w:tcPr>
          <w:p w14:paraId="060CA72C" w14:textId="4E9C6572" w:rsidR="00F75E04" w:rsidRPr="00E45F2D" w:rsidRDefault="0045294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0283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D2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336D2" w:rsidRPr="00E45F2D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00782DF5" w:rsidRPr="00E45F2D">
              <w:rPr>
                <w:rFonts w:ascii="Red Hat Text" w:hAnsi="Red Hat Text" w:cs="Red Hat Text"/>
                <w:sz w:val="22"/>
                <w:szCs w:val="22"/>
              </w:rPr>
              <w:t xml:space="preserve">Public Pools </w:t>
            </w:r>
            <w:r w:rsidR="00981219" w:rsidRPr="00E45F2D">
              <w:rPr>
                <w:rFonts w:ascii="Red Hat Text" w:hAnsi="Red Hat Text" w:cs="Red Hat Text"/>
                <w:sz w:val="22"/>
                <w:szCs w:val="22"/>
              </w:rPr>
              <w:t>or</w:t>
            </w:r>
            <w:r w:rsidR="00782DF5" w:rsidRPr="00E45F2D">
              <w:rPr>
                <w:rFonts w:ascii="Red Hat Text" w:hAnsi="Red Hat Text" w:cs="Red Hat Text"/>
                <w:sz w:val="22"/>
                <w:szCs w:val="22"/>
              </w:rPr>
              <w:t xml:space="preserve"> Water Attraction </w:t>
            </w:r>
          </w:p>
          <w:p w14:paraId="5D65EF57" w14:textId="77777777" w:rsidR="002336D2" w:rsidRPr="00E45F2D" w:rsidRDefault="0045294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87026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D2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336D2" w:rsidRPr="00E45F2D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00F75E04" w:rsidRPr="00E45F2D">
              <w:rPr>
                <w:rFonts w:ascii="Red Hat Text" w:hAnsi="Red Hat Text" w:cs="Red Hat Text"/>
                <w:sz w:val="22"/>
                <w:szCs w:val="22"/>
              </w:rPr>
              <w:t>Hotel/Motel</w:t>
            </w:r>
          </w:p>
          <w:p w14:paraId="1F7B0893" w14:textId="6880C222" w:rsidR="00F75E04" w:rsidRPr="00E45F2D" w:rsidRDefault="0045294D" w:rsidP="00F75E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01272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5E04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75E04" w:rsidRPr="00E45F2D">
              <w:rPr>
                <w:rFonts w:ascii="Red Hat Text" w:hAnsi="Red Hat Text" w:cs="Red Hat Text"/>
                <w:sz w:val="22"/>
                <w:szCs w:val="22"/>
              </w:rPr>
              <w:t xml:space="preserve"> Tourist Rooming House</w:t>
            </w:r>
          </w:p>
          <w:p w14:paraId="659A915D" w14:textId="7B3B2509" w:rsidR="00F75E04" w:rsidRPr="00E45F2D" w:rsidRDefault="0045294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9054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1219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81219" w:rsidRPr="00E45F2D">
              <w:rPr>
                <w:rFonts w:ascii="Red Hat Text" w:hAnsi="Red Hat Text" w:cs="Red Hat Text"/>
                <w:sz w:val="22"/>
                <w:szCs w:val="22"/>
              </w:rPr>
              <w:t xml:space="preserve"> Recreational and Educational Camps</w:t>
            </w:r>
          </w:p>
        </w:tc>
      </w:tr>
    </w:tbl>
    <w:p w14:paraId="60E726A3" w14:textId="77777777" w:rsidR="009C6BF7" w:rsidRDefault="009C6BF7" w:rsidP="00B168EC">
      <w:pPr>
        <w:spacing w:after="200" w:line="276" w:lineRule="auto"/>
        <w:rPr>
          <w:rFonts w:ascii="Red Hat Text" w:hAnsi="Red Hat Text" w:cs="Red Hat Text"/>
          <w:b/>
          <w:bCs/>
          <w:sz w:val="22"/>
          <w:szCs w:val="22"/>
        </w:rPr>
      </w:pPr>
    </w:p>
    <w:p w14:paraId="2A2B96B1" w14:textId="0083F1FD" w:rsidR="007057FA" w:rsidRPr="00E45F2D" w:rsidRDefault="007057FA" w:rsidP="009C6BF7">
      <w:pPr>
        <w:spacing w:line="276" w:lineRule="auto"/>
        <w:rPr>
          <w:rFonts w:ascii="Red Hat Text" w:hAnsi="Red Hat Text" w:cs="Red Hat Text"/>
          <w:b/>
          <w:bCs/>
          <w:i/>
          <w:iCs/>
          <w:sz w:val="22"/>
          <w:szCs w:val="22"/>
        </w:rPr>
      </w:pPr>
      <w:r w:rsidRPr="183B6B7C">
        <w:rPr>
          <w:rFonts w:ascii="Red Hat Text" w:hAnsi="Red Hat Text" w:cs="Red Hat Text"/>
          <w:b/>
          <w:bCs/>
          <w:sz w:val="22"/>
          <w:szCs w:val="22"/>
        </w:rPr>
        <w:t>P</w:t>
      </w:r>
      <w:r w:rsidR="00C6028B" w:rsidRPr="183B6B7C">
        <w:rPr>
          <w:rFonts w:ascii="Red Hat Text" w:hAnsi="Red Hat Text" w:cs="Red Hat Text"/>
          <w:b/>
          <w:bCs/>
          <w:sz w:val="22"/>
          <w:szCs w:val="22"/>
        </w:rPr>
        <w:t>UBLIC POOLS &amp; WATER ATTRACTIONS</w:t>
      </w:r>
      <w:r w:rsidR="24BACB83" w:rsidRPr="183B6B7C">
        <w:rPr>
          <w:rFonts w:ascii="Red Hat Text" w:hAnsi="Red Hat Text" w:cs="Red Hat Text"/>
          <w:b/>
          <w:bCs/>
          <w:sz w:val="22"/>
          <w:szCs w:val="22"/>
        </w:rPr>
        <w:t xml:space="preserve"> </w:t>
      </w:r>
    </w:p>
    <w:tbl>
      <w:tblPr>
        <w:tblStyle w:val="PlainTable1"/>
        <w:tblW w:w="9349" w:type="dxa"/>
        <w:tblLook w:val="04A0" w:firstRow="1" w:lastRow="0" w:firstColumn="1" w:lastColumn="0" w:noHBand="0" w:noVBand="1"/>
      </w:tblPr>
      <w:tblGrid>
        <w:gridCol w:w="4675"/>
        <w:gridCol w:w="3125"/>
        <w:gridCol w:w="1549"/>
      </w:tblGrid>
      <w:tr w:rsidR="00084F81" w:rsidRPr="00E45F2D" w14:paraId="3A1F1BD9" w14:textId="77777777" w:rsidTr="0074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0" w:type="dxa"/>
            <w:gridSpan w:val="2"/>
          </w:tcPr>
          <w:p w14:paraId="476C8223" w14:textId="6DCDBE24" w:rsidR="00084F81" w:rsidRPr="00E45F2D" w:rsidRDefault="004240B8" w:rsidP="00084F81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bookmarkStart w:id="0" w:name="_Int_vj13iWOx"/>
            <w:r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The</w:t>
            </w:r>
            <w:r w:rsidR="008A075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pool type </w:t>
            </w:r>
            <w:r w:rsidR="00F8695D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is</w:t>
            </w:r>
            <w:bookmarkEnd w:id="0"/>
            <w:r w:rsidR="00F8695D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proofErr w:type="gramStart"/>
            <w:r w:rsidR="008A075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a </w:t>
            </w:r>
            <w:r w:rsidR="008A0750" w:rsidRPr="6683E1C6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Whirlpool</w:t>
            </w:r>
            <w:proofErr w:type="gramEnd"/>
            <w:r w:rsidR="008A0750" w:rsidRPr="6683E1C6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r w:rsidR="008A075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or </w:t>
            </w:r>
            <w:r w:rsidR="008A0750" w:rsidRPr="6683E1C6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Therapy pool</w:t>
            </w:r>
            <w:r w:rsidR="008A075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1549" w:type="dxa"/>
          </w:tcPr>
          <w:p w14:paraId="29E85746" w14:textId="77777777" w:rsidR="00084F81" w:rsidRPr="00E45F2D" w:rsidRDefault="0045294D" w:rsidP="00084F8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26052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81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084F81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83714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81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084F81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No   </w:t>
            </w:r>
          </w:p>
        </w:tc>
      </w:tr>
      <w:tr w:rsidR="001854D9" w:rsidRPr="00E45F2D" w14:paraId="20AA1913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FDE1A37" w14:textId="6DCDBE24" w:rsidR="001854D9" w:rsidRPr="00E45F2D" w:rsidRDefault="001854D9" w:rsidP="00084F8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Choose the applicable recirculation system:</w:t>
            </w:r>
          </w:p>
        </w:tc>
        <w:tc>
          <w:tcPr>
            <w:tcW w:w="4674" w:type="dxa"/>
            <w:gridSpan w:val="2"/>
          </w:tcPr>
          <w:p w14:paraId="76390B92" w14:textId="4547C7EE" w:rsidR="001854D9" w:rsidRPr="00E45F2D" w:rsidRDefault="0045294D" w:rsidP="00084F8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91596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4D9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854D9" w:rsidRPr="00E45F2D">
              <w:rPr>
                <w:rFonts w:ascii="Red Hat Text" w:hAnsi="Red Hat Text" w:cs="Red Hat Text"/>
                <w:sz w:val="22"/>
                <w:szCs w:val="22"/>
              </w:rPr>
              <w:t xml:space="preserve"> Designated to a single pool basin</w:t>
            </w:r>
          </w:p>
          <w:p w14:paraId="474B08E4" w14:textId="411C5015" w:rsidR="001854D9" w:rsidRPr="00E45F2D" w:rsidRDefault="0045294D" w:rsidP="00084F8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24746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4D9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854D9" w:rsidRPr="00E45F2D">
              <w:rPr>
                <w:rFonts w:ascii="Red Hat Text" w:hAnsi="Red Hat Text" w:cs="Red Hat Text"/>
                <w:sz w:val="22"/>
                <w:szCs w:val="22"/>
              </w:rPr>
              <w:t xml:space="preserve"> Shared with another pool basin</w:t>
            </w:r>
          </w:p>
        </w:tc>
      </w:tr>
      <w:tr w:rsidR="008A0750" w:rsidRPr="00E45F2D" w14:paraId="7705EF95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0" w:type="dxa"/>
            <w:gridSpan w:val="2"/>
          </w:tcPr>
          <w:p w14:paraId="0F19D22F" w14:textId="6C959A97" w:rsidR="008A0750" w:rsidRPr="008F22A5" w:rsidRDefault="004240B8" w:rsidP="00084F8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bookmarkStart w:id="1" w:name="_Int_Yt9r2BLH"/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T</w:t>
            </w:r>
            <w:r w:rsidR="00B85F0C"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he basin </w:t>
            </w:r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is</w:t>
            </w:r>
            <w:bookmarkEnd w:id="1"/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B85F0C"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greater than 1999</w:t>
            </w:r>
            <w:r w:rsidR="0086528C"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square feet in area?</w:t>
            </w:r>
          </w:p>
        </w:tc>
        <w:tc>
          <w:tcPr>
            <w:tcW w:w="1549" w:type="dxa"/>
          </w:tcPr>
          <w:p w14:paraId="6CA0FC8F" w14:textId="57ABE657" w:rsidR="008A0750" w:rsidRPr="00E45F2D" w:rsidRDefault="0045294D" w:rsidP="00084F8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1300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28C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6528C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53731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28C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6528C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4751F1" w:rsidRPr="00E45F2D" w14:paraId="7F742BE4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0" w:type="dxa"/>
            <w:gridSpan w:val="2"/>
          </w:tcPr>
          <w:p w14:paraId="3328BCB9" w14:textId="4FB765F1" w:rsidR="004751F1" w:rsidRPr="008F22A5" w:rsidRDefault="00A32EE6" w:rsidP="00084F8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</w:pPr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The pool has one or more </w:t>
            </w:r>
            <w:r w:rsidRPr="008F22A5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features?</w:t>
            </w:r>
          </w:p>
        </w:tc>
        <w:tc>
          <w:tcPr>
            <w:tcW w:w="1549" w:type="dxa"/>
          </w:tcPr>
          <w:p w14:paraId="3CDCD8C1" w14:textId="5A3C06DC" w:rsidR="004751F1" w:rsidRPr="00E45F2D" w:rsidRDefault="0045294D" w:rsidP="00084F8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0621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1F1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751F1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21947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1F1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751F1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8A0750" w:rsidRPr="00E45F2D" w14:paraId="6A5D7D46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0" w:type="dxa"/>
            <w:gridSpan w:val="2"/>
          </w:tcPr>
          <w:p w14:paraId="7687BCDF" w14:textId="160FC190" w:rsidR="008A0750" w:rsidRPr="008F22A5" w:rsidRDefault="004240B8" w:rsidP="6683E1C6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</w:pPr>
            <w:bookmarkStart w:id="2" w:name="_Int_ge5GhODf"/>
            <w:proofErr w:type="gramStart"/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The</w:t>
            </w:r>
            <w:r w:rsidR="00794E93"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pool </w:t>
            </w:r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is</w:t>
            </w:r>
            <w:bookmarkEnd w:id="2"/>
            <w:proofErr w:type="gramEnd"/>
            <w:r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794E93" w:rsidRPr="008F22A5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defined as a </w:t>
            </w:r>
            <w:r w:rsidR="00794E93" w:rsidRPr="008F22A5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water attraction?</w:t>
            </w:r>
          </w:p>
        </w:tc>
        <w:tc>
          <w:tcPr>
            <w:tcW w:w="1549" w:type="dxa"/>
          </w:tcPr>
          <w:p w14:paraId="5065BF02" w14:textId="4510D9AF" w:rsidR="008A0750" w:rsidRPr="00E45F2D" w:rsidRDefault="0045294D" w:rsidP="00084F8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6220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E93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94E93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45390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E93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94E93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</w:tbl>
    <w:p w14:paraId="2690F31B" w14:textId="77777777" w:rsidR="00C1553F" w:rsidRDefault="00C1553F" w:rsidP="00B96454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</w:p>
    <w:p w14:paraId="078F5842" w14:textId="52E49766" w:rsidR="00B96454" w:rsidRPr="00E45F2D" w:rsidRDefault="00F20E5F" w:rsidP="00B96454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  <w:r w:rsidRPr="00E45F2D">
        <w:rPr>
          <w:rFonts w:ascii="Red Hat Text" w:hAnsi="Red Hat Text" w:cs="Red Hat Text"/>
          <w:b/>
          <w:bCs/>
          <w:sz w:val="22"/>
          <w:szCs w:val="22"/>
        </w:rPr>
        <w:t>RECREATIONAL AND EDUCATIONAL CAMPS</w:t>
      </w: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2425"/>
        <w:gridCol w:w="5291"/>
        <w:gridCol w:w="1634"/>
      </w:tblGrid>
      <w:tr w:rsidR="00B96454" w:rsidRPr="00E45F2D" w14:paraId="22F975E3" w14:textId="77777777" w:rsidTr="0074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213987F6" w14:textId="52A88074" w:rsidR="00B96454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P</w:t>
            </w:r>
            <w:r w:rsidR="002069F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rovides on−premises or off−premises waterfront activities </w:t>
            </w:r>
            <w:bookmarkStart w:id="3" w:name="_Int_lhLPtuAu"/>
            <w:proofErr w:type="gramStart"/>
            <w:r w:rsidR="002069F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including:</w:t>
            </w:r>
            <w:bookmarkEnd w:id="3"/>
            <w:proofErr w:type="gramEnd"/>
            <w:r w:rsidR="002069F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swimming, kayaking, boating, sailing, canoeing, or inflatables to campers. This does not </w:t>
            </w:r>
            <w:proofErr w:type="gramStart"/>
            <w:r w:rsidR="002069F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include vendor provided</w:t>
            </w:r>
            <w:proofErr w:type="gramEnd"/>
            <w:r w:rsidR="002069F0" w:rsidRPr="6683E1C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waterfront activities.</w:t>
            </w:r>
          </w:p>
        </w:tc>
        <w:tc>
          <w:tcPr>
            <w:tcW w:w="1634" w:type="dxa"/>
          </w:tcPr>
          <w:p w14:paraId="3721B3BF" w14:textId="77777777" w:rsidR="00B96454" w:rsidRPr="00E45F2D" w:rsidRDefault="0045294D" w:rsidP="005570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87967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454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B96454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240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454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B96454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No   </w:t>
            </w:r>
          </w:p>
        </w:tc>
      </w:tr>
      <w:tr w:rsidR="002069F0" w:rsidRPr="00E45F2D" w14:paraId="4D9D72BE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5CAFBDC5" w14:textId="32227E6F" w:rsidR="002069F0" w:rsidRPr="00E45F2D" w:rsidRDefault="00673283" w:rsidP="00484088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484088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ffers camper firearm activity on−premises</w:t>
            </w:r>
          </w:p>
        </w:tc>
        <w:tc>
          <w:tcPr>
            <w:tcW w:w="1634" w:type="dxa"/>
          </w:tcPr>
          <w:p w14:paraId="5D10190A" w14:textId="0C6EB773" w:rsidR="002069F0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97595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58184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2069F0" w:rsidRPr="00E45F2D" w14:paraId="5276D307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241BD78E" w14:textId="7A3819C8" w:rsidR="002069F0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484088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ffers archery, ax, hatchet, knife throwing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to campers</w:t>
            </w:r>
            <w:r w:rsidR="00484088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021D6B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484088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n−premises.</w:t>
            </w:r>
          </w:p>
        </w:tc>
        <w:tc>
          <w:tcPr>
            <w:tcW w:w="1634" w:type="dxa"/>
          </w:tcPr>
          <w:p w14:paraId="5B29177C" w14:textId="08318C21" w:rsidR="002069F0" w:rsidRPr="00E45F2D" w:rsidRDefault="0045294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48659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38626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484088" w:rsidRPr="00E45F2D" w14:paraId="7FFDD983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290C4A8D" w14:textId="035821B4" w:rsidR="00484088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Offers</w:t>
            </w:r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high element challenge </w:t>
            </w:r>
            <w:proofErr w:type="gramStart"/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course</w:t>
            </w:r>
            <w:proofErr w:type="gramEnd"/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to campers </w:t>
            </w:r>
            <w:proofErr w:type="gramStart"/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on−premises</w:t>
            </w:r>
            <w:proofErr w:type="gramEnd"/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634" w:type="dxa"/>
          </w:tcPr>
          <w:p w14:paraId="5794BC04" w14:textId="170FD9C8" w:rsidR="00484088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54198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1625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484088" w:rsidRPr="00E45F2D" w14:paraId="4271D678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551F2263" w14:textId="798F6CF8" w:rsidR="00484088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ffers low element challenge course to campers on−premises.</w:t>
            </w:r>
          </w:p>
        </w:tc>
        <w:tc>
          <w:tcPr>
            <w:tcW w:w="1634" w:type="dxa"/>
          </w:tcPr>
          <w:p w14:paraId="26771BCA" w14:textId="0DF34A49" w:rsidR="00484088" w:rsidRPr="00E45F2D" w:rsidRDefault="0045294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40482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39527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A0697" w:rsidRPr="00E45F2D" w14:paraId="7781E9E5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5240A2F3" w14:textId="7D9F8B57" w:rsidR="00DA0697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DA0697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ffers horseback riding to campers on−premises.</w:t>
            </w:r>
          </w:p>
        </w:tc>
        <w:tc>
          <w:tcPr>
            <w:tcW w:w="1634" w:type="dxa"/>
          </w:tcPr>
          <w:p w14:paraId="14B82576" w14:textId="7560F064" w:rsidR="00DA0697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83012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52005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A0697" w:rsidRPr="00E45F2D" w14:paraId="7D21B243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1E24229A" w14:textId="3FD03076" w:rsidR="00DA0697" w:rsidRPr="00E45F2D" w:rsidRDefault="00673283" w:rsidP="00D77AF5">
            <w:pPr>
              <w:tabs>
                <w:tab w:val="left" w:pos="2744"/>
              </w:tabs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ffers motorized vehicle activity for campers on−premises including go−kart, all−terrain vehicle, or utility−terrain vehicle.</w:t>
            </w:r>
          </w:p>
        </w:tc>
        <w:tc>
          <w:tcPr>
            <w:tcW w:w="1634" w:type="dxa"/>
          </w:tcPr>
          <w:p w14:paraId="6B50282A" w14:textId="1FCBE07F" w:rsidR="00DA0697" w:rsidRPr="00E45F2D" w:rsidRDefault="0045294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7268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99049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A0697" w:rsidRPr="00E45F2D" w14:paraId="34E8EC0E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71362E06" w14:textId="39DB94B2" w:rsidR="00DA0697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Serves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rental group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(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)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including a school, church group, or scout troop.</w:t>
            </w:r>
          </w:p>
        </w:tc>
        <w:tc>
          <w:tcPr>
            <w:tcW w:w="1634" w:type="dxa"/>
          </w:tcPr>
          <w:p w14:paraId="46909D22" w14:textId="4B489D11" w:rsidR="00DA0697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68999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7159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A0697" w:rsidRPr="00E45F2D" w14:paraId="1FA00465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78B31F48" w14:textId="629D85B6" w:rsidR="00DA0697" w:rsidRPr="00E45F2D" w:rsidRDefault="00673283" w:rsidP="001C0C43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amp premises </w:t>
            </w:r>
            <w:proofErr w:type="gramStart"/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includes</w:t>
            </w:r>
            <w:proofErr w:type="gramEnd"/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structures that are utilized for lodging, dining, health services, waterfront activities, water supply systems, or challenge courses that require inspection travel beyond a half mile</w:t>
            </w:r>
            <w:r w:rsidR="001C0C43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from the main centralized camper </w:t>
            </w:r>
            <w:proofErr w:type="gramStart"/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drop off</w:t>
            </w:r>
            <w:proofErr w:type="gramEnd"/>
            <w:r w:rsidR="00D77AF5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or welcome location (basic services that are spread out, or distant service areas).</w:t>
            </w:r>
          </w:p>
        </w:tc>
        <w:tc>
          <w:tcPr>
            <w:tcW w:w="1634" w:type="dxa"/>
          </w:tcPr>
          <w:p w14:paraId="0AC41681" w14:textId="4EBF5468" w:rsidR="00DA0697" w:rsidRPr="00E45F2D" w:rsidRDefault="0045294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83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35341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A0697" w:rsidRPr="00E45F2D" w14:paraId="721FA4CD" w14:textId="77777777" w:rsidTr="00747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461D7BB3" w14:textId="2CA51B85" w:rsidR="00DA0697" w:rsidRPr="00E45F2D" w:rsidRDefault="00673283" w:rsidP="002069F0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U</w:t>
            </w:r>
            <w:r w:rsidR="001E6282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tilizes more than 3 private wells to supply camp drinking water.</w:t>
            </w:r>
          </w:p>
        </w:tc>
        <w:tc>
          <w:tcPr>
            <w:tcW w:w="1634" w:type="dxa"/>
          </w:tcPr>
          <w:p w14:paraId="741F5C2A" w14:textId="31B1AE1F" w:rsidR="00DA0697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04347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40564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1E6282" w:rsidRPr="00E45F2D" w14:paraId="44980C06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2BFA27CE" w14:textId="10484BB9" w:rsidR="001E6282" w:rsidRPr="00E45F2D" w:rsidRDefault="006D69E9" w:rsidP="001E6282">
            <w:pPr>
              <w:autoSpaceDE w:val="0"/>
              <w:autoSpaceDN w:val="0"/>
              <w:adjustRightInd w:val="0"/>
              <w:ind w:left="-3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lastRenderedPageBreak/>
              <w:t>U</w:t>
            </w:r>
            <w:r w:rsidR="001E6282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tilizes more than one kitchen or physical building with kitchen preparation space to serve meals to campers.</w:t>
            </w:r>
          </w:p>
        </w:tc>
        <w:tc>
          <w:tcPr>
            <w:tcW w:w="1634" w:type="dxa"/>
          </w:tcPr>
          <w:p w14:paraId="36D5D6A3" w14:textId="0130818E" w:rsidR="001E6282" w:rsidRPr="00E45F2D" w:rsidRDefault="0045294D" w:rsidP="005570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77701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33174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No   </w:t>
            </w:r>
          </w:p>
        </w:tc>
      </w:tr>
      <w:tr w:rsidR="00DE5470" w:rsidRPr="00E45F2D" w14:paraId="12293B22" w14:textId="77777777" w:rsidTr="00B168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13428EC" w14:textId="61F93156" w:rsidR="00DE5470" w:rsidRPr="00E45F2D" w:rsidRDefault="00DE5470" w:rsidP="00557044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Camp sleeping structures; choose one of the following:</w:t>
            </w:r>
          </w:p>
        </w:tc>
        <w:tc>
          <w:tcPr>
            <w:tcW w:w="6925" w:type="dxa"/>
            <w:gridSpan w:val="2"/>
          </w:tcPr>
          <w:p w14:paraId="5AB5F780" w14:textId="608741CF" w:rsidR="00DE5470" w:rsidRPr="00E45F2D" w:rsidRDefault="0045294D" w:rsidP="00B758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74830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006D69E9">
              <w:rPr>
                <w:rFonts w:ascii="Red Hat Text" w:hAnsi="Red Hat Text" w:cs="Red Hat Text"/>
                <w:sz w:val="22"/>
                <w:szCs w:val="22"/>
              </w:rPr>
              <w:t>1-1</w:t>
            </w:r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>0 stand−alone sleeping structures including a cabin, yurt, covered wagon,</w:t>
            </w:r>
            <w:r w:rsidR="0037651F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>Adirondack shelter, or platform tent</w:t>
            </w:r>
            <w:r w:rsidR="00E33855">
              <w:rPr>
                <w:rFonts w:ascii="Red Hat Text" w:hAnsi="Red Hat Text" w:cs="Red Hat Text"/>
                <w:sz w:val="22"/>
                <w:szCs w:val="22"/>
              </w:rPr>
              <w:t>.</w:t>
            </w:r>
          </w:p>
          <w:p w14:paraId="11BB0369" w14:textId="72AD3A3A" w:rsidR="00DE5470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51690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11−20 stand−alone sleeping structures</w:t>
            </w:r>
            <w:r w:rsidR="00E33855">
              <w:rPr>
                <w:rFonts w:ascii="Red Hat Text" w:hAnsi="Red Hat Text" w:cs="Red Hat Text"/>
                <w:sz w:val="22"/>
                <w:szCs w:val="22"/>
              </w:rPr>
              <w:t>.</w:t>
            </w:r>
          </w:p>
          <w:p w14:paraId="11E4D0C1" w14:textId="7A9FB149" w:rsidR="00DE5470" w:rsidRPr="00E45F2D" w:rsidRDefault="0045294D" w:rsidP="005570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66115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47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E5470" w:rsidRPr="00E45F2D">
              <w:rPr>
                <w:rFonts w:ascii="Red Hat Text" w:hAnsi="Red Hat Text" w:cs="Red Hat Text"/>
                <w:sz w:val="22"/>
                <w:szCs w:val="22"/>
              </w:rPr>
              <w:t xml:space="preserve"> 21 or more stand−alone sleeping structures.</w:t>
            </w:r>
          </w:p>
        </w:tc>
      </w:tr>
      <w:tr w:rsidR="001E6282" w:rsidRPr="00E45F2D" w14:paraId="278660C7" w14:textId="77777777" w:rsidTr="007475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6" w:type="dxa"/>
            <w:gridSpan w:val="2"/>
          </w:tcPr>
          <w:p w14:paraId="52CE319C" w14:textId="57B1B8CA" w:rsidR="00B96454" w:rsidRPr="00E45F2D" w:rsidRDefault="004B2D4D" w:rsidP="004B2D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Hospitality add-on: </w:t>
            </w:r>
            <w:r w:rsidR="008E062F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Does the licensed recreational and educational camp also offer additional </w:t>
            </w:r>
            <w:proofErr w:type="gramStart"/>
            <w:r w:rsidR="008E062F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activity</w:t>
            </w:r>
            <w:proofErr w:type="gramEnd"/>
            <w:r w:rsidR="008E062F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such as a retail food</w:t>
            </w:r>
            <w:r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E062F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establishment, campground, hotel, motel, bed and breakfast, or a tourist rooming house within the confines of the recreational and education camp, utilizing the same camp structures to serve other adult</w:t>
            </w:r>
            <w:r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E062F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guests and their families?</w:t>
            </w:r>
          </w:p>
        </w:tc>
        <w:tc>
          <w:tcPr>
            <w:tcW w:w="1634" w:type="dxa"/>
          </w:tcPr>
          <w:p w14:paraId="4B521898" w14:textId="6C2782B9" w:rsidR="00B96454" w:rsidRPr="00E45F2D" w:rsidRDefault="0045294D" w:rsidP="6683E1C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6597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454" w:rsidRPr="6683E1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96454" w:rsidRPr="6683E1C6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57674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C43" w:rsidRPr="6683E1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96454" w:rsidRPr="6683E1C6">
              <w:rPr>
                <w:rFonts w:ascii="Red Hat Text" w:hAnsi="Red Hat Text" w:cs="Red Hat Text"/>
                <w:sz w:val="22"/>
                <w:szCs w:val="22"/>
              </w:rPr>
              <w:t xml:space="preserve">No   </w:t>
            </w:r>
          </w:p>
        </w:tc>
      </w:tr>
    </w:tbl>
    <w:p w14:paraId="68CBA521" w14:textId="77777777" w:rsidR="00B168EC" w:rsidRDefault="00B168EC" w:rsidP="00987181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35B3F04C" w14:textId="108906B6" w:rsidR="006D018A" w:rsidRPr="00E45F2D" w:rsidRDefault="006D018A" w:rsidP="006D018A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  <w:r w:rsidRPr="00E45F2D">
        <w:rPr>
          <w:rFonts w:ascii="Red Hat Text" w:hAnsi="Red Hat Text" w:cs="Red Hat Text"/>
          <w:b/>
          <w:bCs/>
          <w:sz w:val="22"/>
          <w:szCs w:val="22"/>
        </w:rPr>
        <w:t>HOTELS, MOTELS, AND TOURIST ROOMING HOUSES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33790" w:rsidRPr="00E45F2D" w14:paraId="6904C116" w14:textId="77777777" w:rsidTr="00C47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3ACD1754" w14:textId="541560C8" w:rsidR="00833790" w:rsidRPr="00E45F2D" w:rsidRDefault="00833790" w:rsidP="00833790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Cs w:val="0"/>
                <w:sz w:val="22"/>
                <w:szCs w:val="22"/>
              </w:rPr>
            </w:pP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Choose the applicable 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license</w:t>
            </w: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category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&amp; number of individually keyed units</w:t>
            </w:r>
            <w:r w:rsidRPr="00E45F2D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</w:tr>
      <w:tr w:rsidR="00833790" w:rsidRPr="00E45F2D" w14:paraId="58E7CC4F" w14:textId="77777777" w:rsidTr="00985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6E26A0B" w14:textId="77777777" w:rsidR="00833790" w:rsidRDefault="0045294D" w:rsidP="00833790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2095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Hotel/Motel</w:t>
            </w:r>
          </w:p>
          <w:p w14:paraId="570AF7A5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02366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5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to 30</w:t>
            </w:r>
          </w:p>
          <w:p w14:paraId="5ACB5200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28546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31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to 99</w:t>
            </w:r>
          </w:p>
          <w:p w14:paraId="4515BAC4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212876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100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to 249</w:t>
            </w:r>
          </w:p>
          <w:p w14:paraId="6DAAD933" w14:textId="77777777" w:rsidR="00833790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55970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250 to 499</w:t>
            </w:r>
          </w:p>
          <w:p w14:paraId="4E5B7E3A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6442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500 to 749</w:t>
            </w:r>
          </w:p>
          <w:p w14:paraId="270644EC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94075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750 to 1000</w:t>
            </w:r>
          </w:p>
          <w:p w14:paraId="368EE102" w14:textId="77777777" w:rsidR="00833790" w:rsidRPr="00E45F2D" w:rsidRDefault="0045294D" w:rsidP="00833790">
            <w:pPr>
              <w:autoSpaceDE w:val="0"/>
              <w:autoSpaceDN w:val="0"/>
              <w:adjustRightInd w:val="0"/>
              <w:ind w:left="72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48561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833790" w:rsidRPr="00E45F2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="00833790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1000+</w:t>
            </w:r>
          </w:p>
          <w:p w14:paraId="6B357CD4" w14:textId="77777777" w:rsidR="00833790" w:rsidRPr="00E45F2D" w:rsidRDefault="00833790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14D88F6" w14:textId="77777777" w:rsidR="00833790" w:rsidRPr="00833790" w:rsidRDefault="0045294D" w:rsidP="008337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55916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E45F2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Tourist Rooming House</w:t>
            </w:r>
          </w:p>
          <w:p w14:paraId="468C3768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75321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1</w:t>
            </w:r>
          </w:p>
          <w:p w14:paraId="0C367C4F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355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2 to 4</w:t>
            </w:r>
          </w:p>
          <w:p w14:paraId="214B88EA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92214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5 to 9</w:t>
            </w:r>
          </w:p>
          <w:p w14:paraId="69D044E8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46851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10 to 19</w:t>
            </w:r>
          </w:p>
          <w:p w14:paraId="75F0788E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00265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20 to 39</w:t>
            </w:r>
          </w:p>
          <w:p w14:paraId="254DDE97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7599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40 to 99</w:t>
            </w:r>
          </w:p>
          <w:p w14:paraId="37611C33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65259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100 to 299</w:t>
            </w:r>
          </w:p>
          <w:p w14:paraId="2383A619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89958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300 to 599</w:t>
            </w:r>
          </w:p>
          <w:p w14:paraId="7E02C5FA" w14:textId="7D2215D3" w:rsidR="00833790" w:rsidRPr="00985436" w:rsidRDefault="0045294D" w:rsidP="00985436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88818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600+</w:t>
            </w:r>
          </w:p>
        </w:tc>
        <w:tc>
          <w:tcPr>
            <w:tcW w:w="3117" w:type="dxa"/>
          </w:tcPr>
          <w:p w14:paraId="38DC1BF1" w14:textId="77777777" w:rsidR="00833790" w:rsidRPr="00833790" w:rsidRDefault="0045294D" w:rsidP="008337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75096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Specialty Loding</w:t>
            </w:r>
          </w:p>
          <w:p w14:paraId="6F28B8FA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6211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1</w:t>
            </w:r>
          </w:p>
          <w:p w14:paraId="084D3327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373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2 to 4</w:t>
            </w:r>
          </w:p>
          <w:p w14:paraId="14B01B0A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06498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5 to 9</w:t>
            </w:r>
          </w:p>
          <w:p w14:paraId="430A0721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4011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10 to 19</w:t>
            </w:r>
          </w:p>
          <w:p w14:paraId="72C0552D" w14:textId="77777777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50242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20 to 39</w:t>
            </w:r>
          </w:p>
          <w:p w14:paraId="5DD89563" w14:textId="57909788" w:rsidR="00833790" w:rsidRPr="00833790" w:rsidRDefault="0045294D" w:rsidP="00833790">
            <w:pPr>
              <w:autoSpaceDE w:val="0"/>
              <w:autoSpaceDN w:val="0"/>
              <w:adjustRightInd w:val="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48906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790" w:rsidRPr="00833790">
                  <w:rPr>
                    <w:rFonts w:ascii="MS Gothic" w:eastAsia="MS Gothic" w:hAnsi="MS Gothic" w:cs="Red Hat Text" w:hint="eastAsia"/>
                    <w:sz w:val="22"/>
                    <w:szCs w:val="22"/>
                  </w:rPr>
                  <w:t>☐</w:t>
                </w:r>
              </w:sdtContent>
            </w:sdt>
            <w:r w:rsidR="00833790" w:rsidRPr="00833790">
              <w:rPr>
                <w:rFonts w:ascii="Red Hat Text" w:hAnsi="Red Hat Text" w:cs="Red Hat Text"/>
                <w:sz w:val="22"/>
                <w:szCs w:val="22"/>
              </w:rPr>
              <w:t xml:space="preserve"> 40 to 99</w:t>
            </w:r>
          </w:p>
        </w:tc>
      </w:tr>
    </w:tbl>
    <w:p w14:paraId="23812CB0" w14:textId="77777777" w:rsidR="000F6A5C" w:rsidRDefault="000F6A5C" w:rsidP="00987181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240E74D" w14:textId="77777777" w:rsidR="00F11610" w:rsidRPr="00E45F2D" w:rsidRDefault="00F11610" w:rsidP="00987181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</w:p>
    <w:p w14:paraId="5B0E4EFE" w14:textId="77777777" w:rsidR="0045294D" w:rsidRDefault="003571B6" w:rsidP="0045294D">
      <w:pPr>
        <w:spacing w:after="200" w:line="276" w:lineRule="auto"/>
        <w:rPr>
          <w:rFonts w:ascii="Red Hat Text" w:hAnsi="Red Hat Text" w:cs="Red Hat Text"/>
          <w:sz w:val="22"/>
          <w:szCs w:val="22"/>
        </w:rPr>
      </w:pPr>
      <w:r>
        <w:rPr>
          <w:rFonts w:ascii="Red Hat Text" w:hAnsi="Red Hat Text" w:cs="Red Hat Text"/>
          <w:sz w:val="22"/>
          <w:szCs w:val="22"/>
        </w:rPr>
        <w:br w:type="page"/>
      </w:r>
    </w:p>
    <w:p w14:paraId="0DFF3403" w14:textId="77777777" w:rsidR="0045294D" w:rsidRDefault="0045294D" w:rsidP="0045294D">
      <w:pPr>
        <w:spacing w:after="200" w:line="276" w:lineRule="auto"/>
        <w:rPr>
          <w:rFonts w:ascii="Red Hat Text" w:hAnsi="Red Hat Text" w:cs="Red Hat Text"/>
          <w:sz w:val="22"/>
          <w:szCs w:val="22"/>
        </w:rPr>
      </w:pPr>
    </w:p>
    <w:p w14:paraId="119E5CAF" w14:textId="26C5D167" w:rsidR="003571B6" w:rsidRPr="00331438" w:rsidRDefault="003571B6" w:rsidP="0045294D">
      <w:pPr>
        <w:spacing w:after="200" w:line="276" w:lineRule="auto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STATEMENT: I hereby certify that the above information is correct, and I fully understand that any deviation from the above without prior permission from</w:t>
      </w:r>
      <w:r>
        <w:rPr>
          <w:rFonts w:ascii="Red Hat Text" w:hAnsi="Red Hat Text" w:cs="Red Hat Text"/>
          <w:sz w:val="22"/>
          <w:szCs w:val="22"/>
        </w:rPr>
        <w:t xml:space="preserve"> UW-Madison</w:t>
      </w:r>
      <w:r w:rsidRPr="00331438">
        <w:rPr>
          <w:rFonts w:ascii="Red Hat Text" w:hAnsi="Red Hat Text" w:cs="Red Hat Text"/>
          <w:sz w:val="22"/>
          <w:szCs w:val="22"/>
        </w:rPr>
        <w:t xml:space="preserve"> </w:t>
      </w:r>
      <w:r>
        <w:rPr>
          <w:rFonts w:ascii="Red Hat Text" w:hAnsi="Red Hat Text" w:cs="Red Hat Text"/>
          <w:sz w:val="22"/>
          <w:szCs w:val="22"/>
        </w:rPr>
        <w:t>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may nullify final approval.</w:t>
      </w:r>
    </w:p>
    <w:p w14:paraId="035654B5" w14:textId="77777777" w:rsidR="003571B6" w:rsidRPr="00331438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1FC60E6" w14:textId="77777777" w:rsidR="003571B6" w:rsidRPr="00331438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Signature(s) ________________________________________</w:t>
      </w:r>
      <w:proofErr w:type="gramStart"/>
      <w:r w:rsidRPr="00331438">
        <w:rPr>
          <w:rFonts w:ascii="Red Hat Text" w:hAnsi="Red Hat Text" w:cs="Red Hat Text"/>
          <w:sz w:val="22"/>
          <w:szCs w:val="22"/>
        </w:rPr>
        <w:t>__</w:t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proofErr w:type="gramEnd"/>
      <w:r w:rsidRPr="00331438">
        <w:rPr>
          <w:rFonts w:ascii="Red Hat Text" w:hAnsi="Red Hat Text" w:cs="Red Hat Text"/>
          <w:sz w:val="22"/>
          <w:szCs w:val="22"/>
        </w:rPr>
        <w:t>_</w:t>
      </w:r>
      <w:r>
        <w:rPr>
          <w:rFonts w:ascii="Red Hat Text" w:hAnsi="Red Hat Text" w:cs="Red Hat Text"/>
          <w:sz w:val="22"/>
          <w:szCs w:val="22"/>
        </w:rPr>
        <w:t xml:space="preserve">    </w:t>
      </w:r>
      <w:r w:rsidRPr="00331438">
        <w:rPr>
          <w:rFonts w:ascii="Red Hat Text" w:hAnsi="Red Hat Text" w:cs="Red Hat Text"/>
          <w:sz w:val="22"/>
          <w:szCs w:val="22"/>
        </w:rPr>
        <w:t>Date___________</w:t>
      </w:r>
    </w:p>
    <w:p w14:paraId="6A1E136C" w14:textId="77777777" w:rsidR="003571B6" w:rsidRPr="00331438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                          Owner(s) or Responsible Representative(s)</w:t>
      </w:r>
    </w:p>
    <w:p w14:paraId="1EDBF519" w14:textId="77777777" w:rsidR="003571B6" w:rsidRDefault="003571B6" w:rsidP="003571B6">
      <w:pPr>
        <w:pBdr>
          <w:bottom w:val="single" w:sz="6" w:space="1" w:color="auto"/>
        </w:pBd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75671E8" w14:textId="77777777" w:rsidR="003571B6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4A5CC977" w14:textId="77777777" w:rsidR="003571B6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ENVIRONMENT, HEALTH &amp; SAFETY REVIEW</w:t>
      </w:r>
    </w:p>
    <w:p w14:paraId="64A9C18E" w14:textId="77777777" w:rsidR="003571B6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Approval of </w:t>
      </w:r>
      <w:r>
        <w:rPr>
          <w:rFonts w:ascii="Red Hat Text" w:hAnsi="Red Hat Text" w:cs="Red Hat Text"/>
          <w:sz w:val="22"/>
          <w:szCs w:val="22"/>
        </w:rPr>
        <w:t>this application</w:t>
      </w:r>
      <w:r w:rsidRPr="00331438">
        <w:rPr>
          <w:rFonts w:ascii="Red Hat Text" w:hAnsi="Red Hat Text" w:cs="Red Hat Text"/>
          <w:sz w:val="22"/>
          <w:szCs w:val="22"/>
        </w:rPr>
        <w:t xml:space="preserve"> by </w:t>
      </w:r>
      <w:r>
        <w:rPr>
          <w:rFonts w:ascii="Red Hat Text" w:hAnsi="Red Hat Text" w:cs="Red Hat Text"/>
          <w:sz w:val="22"/>
          <w:szCs w:val="22"/>
        </w:rPr>
        <w:t>UW-Madison 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does not indicate compliance with any other code, law or regulation that may be required</w:t>
      </w:r>
      <w:r>
        <w:rPr>
          <w:rFonts w:ascii="Red Hat Text" w:hAnsi="Red Hat Text" w:cs="Red Hat Text"/>
          <w:sz w:val="22"/>
          <w:szCs w:val="22"/>
        </w:rPr>
        <w:t xml:space="preserve"> (</w:t>
      </w:r>
      <w:r w:rsidRPr="00331438">
        <w:rPr>
          <w:rFonts w:ascii="Red Hat Text" w:hAnsi="Red Hat Text" w:cs="Red Hat Text"/>
          <w:sz w:val="22"/>
          <w:szCs w:val="22"/>
        </w:rPr>
        <w:t>federal, state, or local</w:t>
      </w:r>
      <w:r>
        <w:rPr>
          <w:rFonts w:ascii="Red Hat Text" w:hAnsi="Red Hat Text" w:cs="Red Hat Text"/>
          <w:sz w:val="22"/>
          <w:szCs w:val="22"/>
        </w:rPr>
        <w:t>)</w:t>
      </w:r>
      <w:r w:rsidRPr="00331438">
        <w:rPr>
          <w:rFonts w:ascii="Red Hat Text" w:hAnsi="Red Hat Text" w:cs="Red Hat Text"/>
          <w:sz w:val="22"/>
          <w:szCs w:val="22"/>
        </w:rPr>
        <w:t xml:space="preserve">. It further does not constitute endorsement or acceptance of the completed establishment (structure or equipment). </w:t>
      </w:r>
      <w:r w:rsidRPr="79C4798A">
        <w:rPr>
          <w:rFonts w:ascii="Red Hat Text" w:hAnsi="Red Hat Text" w:cs="Red Hat Text"/>
          <w:sz w:val="22"/>
          <w:szCs w:val="22"/>
        </w:rPr>
        <w:t>A pre-opening</w:t>
      </w:r>
      <w:r w:rsidRPr="00331438">
        <w:rPr>
          <w:rFonts w:ascii="Red Hat Text" w:hAnsi="Red Hat Text" w:cs="Red Hat Text"/>
          <w:sz w:val="22"/>
          <w:szCs w:val="22"/>
        </w:rPr>
        <w:t xml:space="preserve"> inspection of the establishment </w:t>
      </w:r>
      <w:r w:rsidRPr="79C4798A">
        <w:rPr>
          <w:rFonts w:ascii="Red Hat Text" w:hAnsi="Red Hat Text" w:cs="Red Hat Text"/>
          <w:sz w:val="22"/>
          <w:szCs w:val="22"/>
        </w:rPr>
        <w:t xml:space="preserve">where all </w:t>
      </w:r>
      <w:r w:rsidRPr="00331438">
        <w:rPr>
          <w:rFonts w:ascii="Red Hat Text" w:hAnsi="Red Hat Text" w:cs="Red Hat Text"/>
          <w:sz w:val="22"/>
          <w:szCs w:val="22"/>
        </w:rPr>
        <w:t xml:space="preserve">equipment </w:t>
      </w:r>
      <w:r w:rsidRPr="79C4798A">
        <w:rPr>
          <w:rFonts w:ascii="Red Hat Text" w:hAnsi="Red Hat Text" w:cs="Red Hat Text"/>
          <w:sz w:val="22"/>
          <w:szCs w:val="22"/>
        </w:rPr>
        <w:t xml:space="preserve">is </w:t>
      </w:r>
      <w:r w:rsidRPr="00331438">
        <w:rPr>
          <w:rFonts w:ascii="Red Hat Text" w:hAnsi="Red Hat Text" w:cs="Red Hat Text"/>
          <w:sz w:val="22"/>
          <w:szCs w:val="22"/>
        </w:rPr>
        <w:t xml:space="preserve">in place </w:t>
      </w:r>
      <w:r w:rsidRPr="79C4798A">
        <w:rPr>
          <w:rFonts w:ascii="Red Hat Text" w:hAnsi="Red Hat Text" w:cs="Red Hat Text"/>
          <w:sz w:val="22"/>
          <w:szCs w:val="22"/>
        </w:rPr>
        <w:t>and</w:t>
      </w:r>
      <w:r>
        <w:rPr>
          <w:rFonts w:ascii="Red Hat Text" w:hAnsi="Red Hat Text" w:cs="Red Hat Text"/>
          <w:sz w:val="22"/>
          <w:szCs w:val="22"/>
        </w:rPr>
        <w:t xml:space="preserve"> </w:t>
      </w:r>
      <w:r w:rsidRPr="00331438">
        <w:rPr>
          <w:rFonts w:ascii="Red Hat Text" w:hAnsi="Red Hat Text" w:cs="Red Hat Text"/>
          <w:sz w:val="22"/>
          <w:szCs w:val="22"/>
        </w:rPr>
        <w:t xml:space="preserve">operational will be necessary to determine if </w:t>
      </w:r>
      <w:r w:rsidRPr="79C4798A">
        <w:rPr>
          <w:rFonts w:ascii="Red Hat Text" w:hAnsi="Red Hat Text" w:cs="Red Hat Text"/>
          <w:sz w:val="22"/>
          <w:szCs w:val="22"/>
        </w:rPr>
        <w:t xml:space="preserve">compliance </w:t>
      </w:r>
      <w:r w:rsidRPr="00331438">
        <w:rPr>
          <w:rFonts w:ascii="Red Hat Text" w:hAnsi="Red Hat Text" w:cs="Red Hat Text"/>
          <w:sz w:val="22"/>
          <w:szCs w:val="22"/>
        </w:rPr>
        <w:t>with the local and state laws governing food service establishments</w:t>
      </w:r>
      <w:r w:rsidRPr="79C4798A">
        <w:rPr>
          <w:rFonts w:ascii="Red Hat Text" w:hAnsi="Red Hat Text" w:cs="Red Hat Text"/>
          <w:sz w:val="22"/>
          <w:szCs w:val="22"/>
        </w:rPr>
        <w:t xml:space="preserve"> is met</w:t>
      </w:r>
      <w:r w:rsidRPr="00331438">
        <w:rPr>
          <w:rFonts w:ascii="Red Hat Text" w:hAnsi="Red Hat Text" w:cs="Red Hat Text"/>
          <w:sz w:val="22"/>
          <w:szCs w:val="22"/>
        </w:rPr>
        <w:t>.</w:t>
      </w:r>
    </w:p>
    <w:p w14:paraId="5F7350EE" w14:textId="77777777" w:rsidR="003571B6" w:rsidRPr="002D5C3B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9" w:type="dxa"/>
          <w:left w:w="101" w:type="dxa"/>
          <w:bottom w:w="72" w:type="dxa"/>
          <w:right w:w="101" w:type="dxa"/>
        </w:tblCellMar>
        <w:tblLook w:val="04A0" w:firstRow="1" w:lastRow="0" w:firstColumn="1" w:lastColumn="0" w:noHBand="0" w:noVBand="1"/>
      </w:tblPr>
      <w:tblGrid>
        <w:gridCol w:w="2430"/>
        <w:gridCol w:w="2970"/>
        <w:gridCol w:w="1890"/>
        <w:gridCol w:w="2070"/>
      </w:tblGrid>
      <w:tr w:rsidR="003571B6" w:rsidRPr="00D12A33" w14:paraId="52A839C0" w14:textId="77777777" w:rsidTr="004819F4">
        <w:trPr>
          <w:trHeight w:val="82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65F4AD53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04F52AD">
              <w:rPr>
                <w:rFonts w:ascii="Red Hat Text" w:hAnsi="Red Hat Text" w:cs="Red Hat Text"/>
                <w:sz w:val="22"/>
                <w:szCs w:val="22"/>
              </w:rPr>
              <w:t>Authorized Employee 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6AA3472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7AAAFDCF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Application Approval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0CD7ECE8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3571B6" w:rsidRPr="00D12A33" w14:paraId="78E7401E" w14:textId="77777777" w:rsidTr="004819F4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1ABC60CE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Category Determination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7DA8172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4A4DE9D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Expiration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63FCEB99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3571B6" w:rsidRPr="00D12A33" w14:paraId="1949CC2E" w14:textId="77777777" w:rsidTr="004819F4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5A93C28C" w14:textId="77777777" w:rsidR="003571B6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Pre-license Inspection Cost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19B543E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6EFBB120" w14:textId="77777777" w:rsidR="003571B6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Annual License Cost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8C71A53" w14:textId="77777777" w:rsidR="003571B6" w:rsidRPr="004F52AD" w:rsidRDefault="003571B6" w:rsidP="004819F4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3571B6" w:rsidRPr="00D12A33" w14:paraId="4799FAF2" w14:textId="77777777" w:rsidTr="004819F4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3F2AB503" w14:textId="77777777" w:rsidR="003571B6" w:rsidRDefault="003571B6" w:rsidP="004819F4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Bill on Date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646F05AF" w14:textId="77777777" w:rsidR="003571B6" w:rsidRDefault="003571B6" w:rsidP="004819F4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123A035D" w14:textId="77777777" w:rsidR="003571B6" w:rsidRDefault="003571B6" w:rsidP="004819F4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Total to be Billed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69FB2C4" w14:textId="77777777" w:rsidR="003571B6" w:rsidRDefault="003571B6" w:rsidP="004819F4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793CE569" w14:textId="77777777" w:rsidR="003571B6" w:rsidRPr="00331438" w:rsidRDefault="003571B6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F07DA40" w14:textId="63DF8231" w:rsidR="00451CEE" w:rsidRPr="00E45F2D" w:rsidRDefault="00451CEE" w:rsidP="003571B6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sectPr w:rsidR="00451CEE" w:rsidRPr="00E45F2D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DAD6" w14:textId="77777777" w:rsidR="007E246B" w:rsidRDefault="007E246B" w:rsidP="00785EAE">
      <w:r>
        <w:separator/>
      </w:r>
    </w:p>
  </w:endnote>
  <w:endnote w:type="continuationSeparator" w:id="0">
    <w:p w14:paraId="6F87E6B9" w14:textId="77777777" w:rsidR="007E246B" w:rsidRDefault="007E246B" w:rsidP="00785EAE">
      <w:r>
        <w:continuationSeparator/>
      </w:r>
    </w:p>
  </w:endnote>
  <w:endnote w:type="continuationNotice" w:id="1">
    <w:p w14:paraId="04134201" w14:textId="77777777" w:rsidR="007E246B" w:rsidRDefault="007E24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ed Hat Text" w:eastAsia="Red Hat Text" w:hAnsi="Red Hat Text" w:cs="Red Hat Text"/>
        <w:noProof/>
      </w:rPr>
      <w:id w:val="993065524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14:paraId="6A7AB741" w14:textId="77777777" w:rsidR="004378A3" w:rsidRPr="002937F7" w:rsidRDefault="004378A3" w:rsidP="183B6B7C">
        <w:pPr>
          <w:pStyle w:val="Footer"/>
          <w:jc w:val="center"/>
          <w:rPr>
            <w:rFonts w:ascii="Red Hat Text" w:eastAsia="Red Hat Text" w:hAnsi="Red Hat Text" w:cs="Red Hat Text"/>
          </w:rPr>
        </w:pPr>
        <w:r w:rsidRPr="183B6B7C">
          <w:rPr>
            <w:rFonts w:ascii="Red Hat Text" w:eastAsia="Red Hat Text" w:hAnsi="Red Hat Text" w:cs="Red Hat Text"/>
            <w:noProof/>
          </w:rPr>
          <w:fldChar w:fldCharType="begin"/>
        </w:r>
        <w:r w:rsidRPr="183B6B7C">
          <w:rPr>
            <w:rFonts w:asciiTheme="minorHAnsi" w:hAnsiTheme="minorHAnsi" w:cstheme="minorBidi"/>
          </w:rPr>
          <w:instrText xml:space="preserve"> PAGE   \* MERGEFORMAT </w:instrText>
        </w:r>
        <w:r w:rsidRPr="183B6B7C">
          <w:rPr>
            <w:rFonts w:asciiTheme="minorHAnsi" w:hAnsiTheme="minorHAnsi" w:cstheme="minorBidi"/>
          </w:rPr>
          <w:fldChar w:fldCharType="separate"/>
        </w:r>
        <w:r w:rsidR="183B6B7C" w:rsidRPr="183B6B7C">
          <w:rPr>
            <w:rFonts w:ascii="Red Hat Text" w:eastAsia="Red Hat Text" w:hAnsi="Red Hat Text" w:cs="Red Hat Text"/>
            <w:noProof/>
          </w:rPr>
          <w:t>17</w:t>
        </w:r>
        <w:r w:rsidRPr="183B6B7C">
          <w:rPr>
            <w:rFonts w:ascii="Red Hat Text" w:eastAsia="Red Hat Text" w:hAnsi="Red Hat Text" w:cs="Red Hat Text"/>
            <w:noProof/>
          </w:rPr>
          <w:fldChar w:fldCharType="end"/>
        </w:r>
      </w:p>
    </w:sdtContent>
  </w:sdt>
  <w:p w14:paraId="4EA9BA15" w14:textId="77777777" w:rsidR="004378A3" w:rsidRDefault="00437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D3ED0" w14:textId="77777777" w:rsidR="007E246B" w:rsidRDefault="007E246B" w:rsidP="00785EAE">
      <w:r>
        <w:separator/>
      </w:r>
    </w:p>
  </w:footnote>
  <w:footnote w:type="continuationSeparator" w:id="0">
    <w:p w14:paraId="385D375A" w14:textId="77777777" w:rsidR="007E246B" w:rsidRDefault="007E246B" w:rsidP="00785EAE">
      <w:r>
        <w:continuationSeparator/>
      </w:r>
    </w:p>
  </w:footnote>
  <w:footnote w:type="continuationNotice" w:id="1">
    <w:p w14:paraId="791F1C7B" w14:textId="77777777" w:rsidR="007E246B" w:rsidRDefault="007E24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3931" w14:textId="70F95E9F" w:rsidR="00852B9B" w:rsidRDefault="00852B9B" w:rsidP="00852B9B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1D5C674" wp14:editId="5EB56BE7">
          <wp:simplePos x="0" y="0"/>
          <wp:positionH relativeFrom="column">
            <wp:posOffset>-209550</wp:posOffset>
          </wp:positionH>
          <wp:positionV relativeFrom="page">
            <wp:posOffset>352425</wp:posOffset>
          </wp:positionV>
          <wp:extent cx="2209800" cy="623570"/>
          <wp:effectExtent l="0" t="0" r="0" b="0"/>
          <wp:wrapSquare wrapText="bothSides"/>
          <wp:docPr id="766866911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632404" name="Picture 1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23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3DD99A" w14:textId="77777777" w:rsidR="00852B9B" w:rsidRDefault="00852B9B" w:rsidP="00852B9B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sz w:val="20"/>
        <w:szCs w:val="20"/>
      </w:rPr>
    </w:pPr>
    <w:r>
      <w:rPr>
        <w:rFonts w:ascii="Red Hat Text" w:hAnsi="Red Hat Text" w:cs="Red Hat Text"/>
        <w:sz w:val="20"/>
        <w:szCs w:val="20"/>
      </w:rPr>
      <w:t>Environmental &amp; Occupational Health</w:t>
    </w:r>
  </w:p>
  <w:p w14:paraId="38BE3205" w14:textId="2F378E3D" w:rsidR="00D763F7" w:rsidRDefault="2F9D7EA6" w:rsidP="2F9D7EA6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</w:pPr>
    <w:r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EHS-EOH-FRS-FRM-0</w:t>
    </w:r>
    <w:r w:rsidR="00A276FB"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3</w:t>
    </w:r>
    <w:r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0</w:t>
    </w:r>
  </w:p>
  <w:p w14:paraId="7391C41A" w14:textId="2F222E6C" w:rsidR="00D763F7" w:rsidRDefault="420E7504" w:rsidP="420E7504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sz w:val="20"/>
        <w:szCs w:val="20"/>
      </w:rPr>
    </w:pPr>
    <w:r w:rsidRPr="420E7504">
      <w:rPr>
        <w:rFonts w:ascii="Red Hat Text" w:hAnsi="Red Hat Text" w:cs="Red Hat Text"/>
        <w:sz w:val="20"/>
        <w:szCs w:val="20"/>
      </w:rPr>
      <w:t xml:space="preserve">Updated </w:t>
    </w:r>
    <w:r w:rsidR="00774B32">
      <w:rPr>
        <w:rFonts w:ascii="Red Hat Text" w:hAnsi="Red Hat Text" w:cs="Red Hat Text"/>
        <w:sz w:val="20"/>
        <w:szCs w:val="20"/>
      </w:rPr>
      <w:t>April 23</w:t>
    </w:r>
    <w:r w:rsidR="002811C5">
      <w:rPr>
        <w:rFonts w:ascii="Red Hat Text" w:hAnsi="Red Hat Text" w:cs="Red Hat Text"/>
        <w:sz w:val="20"/>
        <w:szCs w:val="20"/>
      </w:rPr>
      <w:t>, 2026</w:t>
    </w:r>
  </w:p>
  <w:p w14:paraId="4324DDEC" w14:textId="77777777" w:rsidR="00884447" w:rsidRDefault="0088444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t9r2BLH" int2:invalidationBookmarkName="" int2:hashCode="7QJ7/h6Fjc9XQx" int2:id="BCRYmOfH">
      <int2:state int2:value="Rejected" int2:type="AugLoop_Text_Critique"/>
    </int2:bookmark>
    <int2:bookmark int2:bookmarkName="_Int_lhLPtuAu" int2:invalidationBookmarkName="" int2:hashCode="CUGn3lJ++NcJJb" int2:id="EMlTuFNH">
      <int2:state int2:value="Rejected" int2:type="AugLoop_Text_Critique"/>
    </int2:bookmark>
    <int2:bookmark int2:bookmarkName="_Int_vj13iWOx" int2:invalidationBookmarkName="" int2:hashCode="+Vf6ZAv14V4LNS" int2:id="GyuL3wtL">
      <int2:state int2:value="Rejected" int2:type="AugLoop_Text_Critique"/>
    </int2:bookmark>
    <int2:bookmark int2:bookmarkName="_Int_ge5GhODf" int2:invalidationBookmarkName="" int2:hashCode="SUJShuvCKGtUvr" int2:id="Lb2S9dw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6FC"/>
    <w:multiLevelType w:val="multilevel"/>
    <w:tmpl w:val="0409001F"/>
    <w:styleLink w:val="111111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45519AF"/>
    <w:multiLevelType w:val="hybridMultilevel"/>
    <w:tmpl w:val="0D7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E02AD"/>
    <w:multiLevelType w:val="multilevel"/>
    <w:tmpl w:val="5A0866C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76917388"/>
    <w:multiLevelType w:val="hybridMultilevel"/>
    <w:tmpl w:val="F2FC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240164">
    <w:abstractNumId w:val="2"/>
  </w:num>
  <w:num w:numId="2" w16cid:durableId="1002506444">
    <w:abstractNumId w:val="0"/>
  </w:num>
  <w:num w:numId="3" w16cid:durableId="1563519036">
    <w:abstractNumId w:val="1"/>
  </w:num>
  <w:num w:numId="4" w16cid:durableId="17252543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DF"/>
    <w:rsid w:val="000009FD"/>
    <w:rsid w:val="00015028"/>
    <w:rsid w:val="00021D6B"/>
    <w:rsid w:val="0003171A"/>
    <w:rsid w:val="000327DF"/>
    <w:rsid w:val="00037010"/>
    <w:rsid w:val="0004007C"/>
    <w:rsid w:val="0005454D"/>
    <w:rsid w:val="000548E6"/>
    <w:rsid w:val="00065424"/>
    <w:rsid w:val="0007714F"/>
    <w:rsid w:val="00084F81"/>
    <w:rsid w:val="0009312E"/>
    <w:rsid w:val="000A0576"/>
    <w:rsid w:val="000A0B47"/>
    <w:rsid w:val="000C0DED"/>
    <w:rsid w:val="000C7D3F"/>
    <w:rsid w:val="000E35FF"/>
    <w:rsid w:val="000F15AF"/>
    <w:rsid w:val="000F2F95"/>
    <w:rsid w:val="000F6A5C"/>
    <w:rsid w:val="00113671"/>
    <w:rsid w:val="00115B21"/>
    <w:rsid w:val="00121D21"/>
    <w:rsid w:val="00125077"/>
    <w:rsid w:val="0012710E"/>
    <w:rsid w:val="00130EBE"/>
    <w:rsid w:val="00132BAE"/>
    <w:rsid w:val="00146CDE"/>
    <w:rsid w:val="00157BD1"/>
    <w:rsid w:val="001620DC"/>
    <w:rsid w:val="00165271"/>
    <w:rsid w:val="001652F1"/>
    <w:rsid w:val="00173066"/>
    <w:rsid w:val="00175846"/>
    <w:rsid w:val="001761C7"/>
    <w:rsid w:val="00184DB1"/>
    <w:rsid w:val="001854D9"/>
    <w:rsid w:val="001A093E"/>
    <w:rsid w:val="001A54E0"/>
    <w:rsid w:val="001B3A61"/>
    <w:rsid w:val="001C07B9"/>
    <w:rsid w:val="001C0C43"/>
    <w:rsid w:val="001D14CE"/>
    <w:rsid w:val="001D2501"/>
    <w:rsid w:val="001E6282"/>
    <w:rsid w:val="001F44BF"/>
    <w:rsid w:val="002069F0"/>
    <w:rsid w:val="00207B20"/>
    <w:rsid w:val="00217877"/>
    <w:rsid w:val="00224761"/>
    <w:rsid w:val="002336D2"/>
    <w:rsid w:val="002420F7"/>
    <w:rsid w:val="00247AEA"/>
    <w:rsid w:val="002556B9"/>
    <w:rsid w:val="002631C5"/>
    <w:rsid w:val="002811C5"/>
    <w:rsid w:val="00284010"/>
    <w:rsid w:val="002937F7"/>
    <w:rsid w:val="0029571B"/>
    <w:rsid w:val="002B11A5"/>
    <w:rsid w:val="002E06A1"/>
    <w:rsid w:val="002E2D24"/>
    <w:rsid w:val="002F2C29"/>
    <w:rsid w:val="002F4163"/>
    <w:rsid w:val="002F4BD8"/>
    <w:rsid w:val="00311B47"/>
    <w:rsid w:val="00332571"/>
    <w:rsid w:val="0033351A"/>
    <w:rsid w:val="003523CD"/>
    <w:rsid w:val="003571B6"/>
    <w:rsid w:val="00360442"/>
    <w:rsid w:val="00361A70"/>
    <w:rsid w:val="00362302"/>
    <w:rsid w:val="003671A8"/>
    <w:rsid w:val="0037651F"/>
    <w:rsid w:val="003936F3"/>
    <w:rsid w:val="00394A86"/>
    <w:rsid w:val="003952F2"/>
    <w:rsid w:val="003A047D"/>
    <w:rsid w:val="003A0FAF"/>
    <w:rsid w:val="003A1812"/>
    <w:rsid w:val="003A2AAF"/>
    <w:rsid w:val="003A499F"/>
    <w:rsid w:val="003A5271"/>
    <w:rsid w:val="003E1EF6"/>
    <w:rsid w:val="003E565B"/>
    <w:rsid w:val="0040501F"/>
    <w:rsid w:val="004208E7"/>
    <w:rsid w:val="00421553"/>
    <w:rsid w:val="004240B8"/>
    <w:rsid w:val="00426E43"/>
    <w:rsid w:val="00427AB1"/>
    <w:rsid w:val="0043364F"/>
    <w:rsid w:val="004378A3"/>
    <w:rsid w:val="0044719E"/>
    <w:rsid w:val="00451CEE"/>
    <w:rsid w:val="0045294D"/>
    <w:rsid w:val="004561C5"/>
    <w:rsid w:val="004651D0"/>
    <w:rsid w:val="00465805"/>
    <w:rsid w:val="004751F1"/>
    <w:rsid w:val="00480568"/>
    <w:rsid w:val="00484088"/>
    <w:rsid w:val="004867FE"/>
    <w:rsid w:val="004A2074"/>
    <w:rsid w:val="004B2D4D"/>
    <w:rsid w:val="004C3B5F"/>
    <w:rsid w:val="004D5942"/>
    <w:rsid w:val="004F099A"/>
    <w:rsid w:val="00501441"/>
    <w:rsid w:val="005017F5"/>
    <w:rsid w:val="00504B02"/>
    <w:rsid w:val="0050701D"/>
    <w:rsid w:val="00513315"/>
    <w:rsid w:val="00523B1E"/>
    <w:rsid w:val="00524400"/>
    <w:rsid w:val="00530FF9"/>
    <w:rsid w:val="00533E1E"/>
    <w:rsid w:val="00557044"/>
    <w:rsid w:val="00561A22"/>
    <w:rsid w:val="00571F2D"/>
    <w:rsid w:val="00582F78"/>
    <w:rsid w:val="005934F1"/>
    <w:rsid w:val="00595E44"/>
    <w:rsid w:val="005A5EDE"/>
    <w:rsid w:val="005A6944"/>
    <w:rsid w:val="005B611C"/>
    <w:rsid w:val="005B68F3"/>
    <w:rsid w:val="005C7FD1"/>
    <w:rsid w:val="005D73C2"/>
    <w:rsid w:val="005E05F0"/>
    <w:rsid w:val="005E18CE"/>
    <w:rsid w:val="005F56F1"/>
    <w:rsid w:val="00601D6E"/>
    <w:rsid w:val="00622097"/>
    <w:rsid w:val="00626B66"/>
    <w:rsid w:val="00642906"/>
    <w:rsid w:val="006546D2"/>
    <w:rsid w:val="0066090B"/>
    <w:rsid w:val="00673283"/>
    <w:rsid w:val="00687C58"/>
    <w:rsid w:val="006916DE"/>
    <w:rsid w:val="0069310D"/>
    <w:rsid w:val="006A2D66"/>
    <w:rsid w:val="006A37F1"/>
    <w:rsid w:val="006B2F1D"/>
    <w:rsid w:val="006B6624"/>
    <w:rsid w:val="006B6D10"/>
    <w:rsid w:val="006C3595"/>
    <w:rsid w:val="006C5704"/>
    <w:rsid w:val="006D018A"/>
    <w:rsid w:val="006D3BD1"/>
    <w:rsid w:val="006D69E9"/>
    <w:rsid w:val="006D6F1F"/>
    <w:rsid w:val="006E0862"/>
    <w:rsid w:val="006E680A"/>
    <w:rsid w:val="006F1ED7"/>
    <w:rsid w:val="006F4860"/>
    <w:rsid w:val="0070452D"/>
    <w:rsid w:val="007057FA"/>
    <w:rsid w:val="00711FFE"/>
    <w:rsid w:val="00720660"/>
    <w:rsid w:val="0073560A"/>
    <w:rsid w:val="00742221"/>
    <w:rsid w:val="00747576"/>
    <w:rsid w:val="007628A6"/>
    <w:rsid w:val="00773F21"/>
    <w:rsid w:val="00774B32"/>
    <w:rsid w:val="00774FB0"/>
    <w:rsid w:val="0077612C"/>
    <w:rsid w:val="0078294D"/>
    <w:rsid w:val="00782DF5"/>
    <w:rsid w:val="00785EAE"/>
    <w:rsid w:val="00787BEC"/>
    <w:rsid w:val="00790B81"/>
    <w:rsid w:val="00794E93"/>
    <w:rsid w:val="007A2A7F"/>
    <w:rsid w:val="007B2147"/>
    <w:rsid w:val="007B4A24"/>
    <w:rsid w:val="007B592F"/>
    <w:rsid w:val="007B6EC6"/>
    <w:rsid w:val="007C55D4"/>
    <w:rsid w:val="007C6F5D"/>
    <w:rsid w:val="007E246B"/>
    <w:rsid w:val="007E485C"/>
    <w:rsid w:val="007FE3A5"/>
    <w:rsid w:val="00830FD4"/>
    <w:rsid w:val="00833790"/>
    <w:rsid w:val="008350BF"/>
    <w:rsid w:val="00835242"/>
    <w:rsid w:val="008423D6"/>
    <w:rsid w:val="00847949"/>
    <w:rsid w:val="00852B9B"/>
    <w:rsid w:val="00856146"/>
    <w:rsid w:val="00856E91"/>
    <w:rsid w:val="0086528C"/>
    <w:rsid w:val="00867B9B"/>
    <w:rsid w:val="00871BD3"/>
    <w:rsid w:val="008756EB"/>
    <w:rsid w:val="00884447"/>
    <w:rsid w:val="00890CE3"/>
    <w:rsid w:val="00896769"/>
    <w:rsid w:val="008A0750"/>
    <w:rsid w:val="008A3718"/>
    <w:rsid w:val="008B3026"/>
    <w:rsid w:val="008B3282"/>
    <w:rsid w:val="008B39C9"/>
    <w:rsid w:val="008B6D09"/>
    <w:rsid w:val="008C3157"/>
    <w:rsid w:val="008C3577"/>
    <w:rsid w:val="008D3156"/>
    <w:rsid w:val="008D3481"/>
    <w:rsid w:val="008E062F"/>
    <w:rsid w:val="008F22A5"/>
    <w:rsid w:val="008F2C47"/>
    <w:rsid w:val="008F7169"/>
    <w:rsid w:val="00901B64"/>
    <w:rsid w:val="00920F51"/>
    <w:rsid w:val="00956675"/>
    <w:rsid w:val="009745B0"/>
    <w:rsid w:val="00974686"/>
    <w:rsid w:val="00981219"/>
    <w:rsid w:val="00985436"/>
    <w:rsid w:val="00987181"/>
    <w:rsid w:val="00993172"/>
    <w:rsid w:val="00993A50"/>
    <w:rsid w:val="009A69CC"/>
    <w:rsid w:val="009C6BF7"/>
    <w:rsid w:val="009C70CB"/>
    <w:rsid w:val="009D28DB"/>
    <w:rsid w:val="009F48FB"/>
    <w:rsid w:val="009F58FF"/>
    <w:rsid w:val="00A10E3D"/>
    <w:rsid w:val="00A15FED"/>
    <w:rsid w:val="00A25342"/>
    <w:rsid w:val="00A276FB"/>
    <w:rsid w:val="00A32EE6"/>
    <w:rsid w:val="00A40502"/>
    <w:rsid w:val="00A67197"/>
    <w:rsid w:val="00A73DA9"/>
    <w:rsid w:val="00A80ACE"/>
    <w:rsid w:val="00A91A03"/>
    <w:rsid w:val="00A91A5F"/>
    <w:rsid w:val="00A94740"/>
    <w:rsid w:val="00A9737A"/>
    <w:rsid w:val="00AA7407"/>
    <w:rsid w:val="00AC78B8"/>
    <w:rsid w:val="00AD6074"/>
    <w:rsid w:val="00AD6B8D"/>
    <w:rsid w:val="00AE2211"/>
    <w:rsid w:val="00AE381D"/>
    <w:rsid w:val="00AE4C4B"/>
    <w:rsid w:val="00B02380"/>
    <w:rsid w:val="00B168EC"/>
    <w:rsid w:val="00B22F2C"/>
    <w:rsid w:val="00B44F27"/>
    <w:rsid w:val="00B4785B"/>
    <w:rsid w:val="00B7587D"/>
    <w:rsid w:val="00B85F0C"/>
    <w:rsid w:val="00B86A1D"/>
    <w:rsid w:val="00B96454"/>
    <w:rsid w:val="00BA270A"/>
    <w:rsid w:val="00BB6152"/>
    <w:rsid w:val="00BC7E74"/>
    <w:rsid w:val="00BD2F46"/>
    <w:rsid w:val="00BD406F"/>
    <w:rsid w:val="00BE5754"/>
    <w:rsid w:val="00BE67AB"/>
    <w:rsid w:val="00BE7C49"/>
    <w:rsid w:val="00BF2108"/>
    <w:rsid w:val="00C01995"/>
    <w:rsid w:val="00C0505C"/>
    <w:rsid w:val="00C1553F"/>
    <w:rsid w:val="00C2192D"/>
    <w:rsid w:val="00C27920"/>
    <w:rsid w:val="00C31AD6"/>
    <w:rsid w:val="00C33BE4"/>
    <w:rsid w:val="00C4520B"/>
    <w:rsid w:val="00C6028B"/>
    <w:rsid w:val="00C646D4"/>
    <w:rsid w:val="00C779F4"/>
    <w:rsid w:val="00C86887"/>
    <w:rsid w:val="00CA3236"/>
    <w:rsid w:val="00CA3A77"/>
    <w:rsid w:val="00CA5115"/>
    <w:rsid w:val="00CB1E77"/>
    <w:rsid w:val="00CB3067"/>
    <w:rsid w:val="00CC52D9"/>
    <w:rsid w:val="00CE6B54"/>
    <w:rsid w:val="00CF7BFD"/>
    <w:rsid w:val="00D02141"/>
    <w:rsid w:val="00D10452"/>
    <w:rsid w:val="00D138F7"/>
    <w:rsid w:val="00D23190"/>
    <w:rsid w:val="00D26D39"/>
    <w:rsid w:val="00D32907"/>
    <w:rsid w:val="00D3708B"/>
    <w:rsid w:val="00D45E54"/>
    <w:rsid w:val="00D52942"/>
    <w:rsid w:val="00D758AE"/>
    <w:rsid w:val="00D763F7"/>
    <w:rsid w:val="00D77AF5"/>
    <w:rsid w:val="00D874D1"/>
    <w:rsid w:val="00D94049"/>
    <w:rsid w:val="00DA0697"/>
    <w:rsid w:val="00DA0BDD"/>
    <w:rsid w:val="00DA690D"/>
    <w:rsid w:val="00DA7E3D"/>
    <w:rsid w:val="00DB0CA3"/>
    <w:rsid w:val="00DC5B1D"/>
    <w:rsid w:val="00DE5470"/>
    <w:rsid w:val="00DE7B04"/>
    <w:rsid w:val="00E003D8"/>
    <w:rsid w:val="00E119B9"/>
    <w:rsid w:val="00E16637"/>
    <w:rsid w:val="00E21A5A"/>
    <w:rsid w:val="00E228DF"/>
    <w:rsid w:val="00E24D22"/>
    <w:rsid w:val="00E25C1A"/>
    <w:rsid w:val="00E26884"/>
    <w:rsid w:val="00E31283"/>
    <w:rsid w:val="00E33855"/>
    <w:rsid w:val="00E43737"/>
    <w:rsid w:val="00E45F2D"/>
    <w:rsid w:val="00E52E16"/>
    <w:rsid w:val="00E7615B"/>
    <w:rsid w:val="00E90FC5"/>
    <w:rsid w:val="00EA6895"/>
    <w:rsid w:val="00EE44EB"/>
    <w:rsid w:val="00EF1205"/>
    <w:rsid w:val="00EF3F0B"/>
    <w:rsid w:val="00EF6939"/>
    <w:rsid w:val="00F00D9B"/>
    <w:rsid w:val="00F05751"/>
    <w:rsid w:val="00F11610"/>
    <w:rsid w:val="00F1784F"/>
    <w:rsid w:val="00F20639"/>
    <w:rsid w:val="00F20E5F"/>
    <w:rsid w:val="00F356BF"/>
    <w:rsid w:val="00F55F73"/>
    <w:rsid w:val="00F60938"/>
    <w:rsid w:val="00F75E04"/>
    <w:rsid w:val="00F845EA"/>
    <w:rsid w:val="00F8695D"/>
    <w:rsid w:val="00F87E58"/>
    <w:rsid w:val="00FA2CBA"/>
    <w:rsid w:val="00FB4605"/>
    <w:rsid w:val="00FB6931"/>
    <w:rsid w:val="00FC3F5B"/>
    <w:rsid w:val="00FD5CFD"/>
    <w:rsid w:val="00FE21D0"/>
    <w:rsid w:val="00FF6913"/>
    <w:rsid w:val="00FF7AE5"/>
    <w:rsid w:val="01E89FDF"/>
    <w:rsid w:val="02CE51E5"/>
    <w:rsid w:val="07906322"/>
    <w:rsid w:val="0AC089BB"/>
    <w:rsid w:val="0BEBE346"/>
    <w:rsid w:val="0DDABF6D"/>
    <w:rsid w:val="150FFAEB"/>
    <w:rsid w:val="183B6B7C"/>
    <w:rsid w:val="1AB4DC39"/>
    <w:rsid w:val="20144268"/>
    <w:rsid w:val="24BACB83"/>
    <w:rsid w:val="25551A13"/>
    <w:rsid w:val="26F10989"/>
    <w:rsid w:val="2E200CB6"/>
    <w:rsid w:val="2F9D7EA6"/>
    <w:rsid w:val="34135490"/>
    <w:rsid w:val="34CC381A"/>
    <w:rsid w:val="3E9DE2A1"/>
    <w:rsid w:val="4014901B"/>
    <w:rsid w:val="41CB1F86"/>
    <w:rsid w:val="420E7504"/>
    <w:rsid w:val="4B3E8FC9"/>
    <w:rsid w:val="4F5AF02A"/>
    <w:rsid w:val="509914B9"/>
    <w:rsid w:val="50B9F72D"/>
    <w:rsid w:val="56747022"/>
    <w:rsid w:val="5A5A4B23"/>
    <w:rsid w:val="602F2078"/>
    <w:rsid w:val="62401435"/>
    <w:rsid w:val="65E842FE"/>
    <w:rsid w:val="6630698C"/>
    <w:rsid w:val="6683E1C6"/>
    <w:rsid w:val="6E66CCD7"/>
    <w:rsid w:val="6F3448E7"/>
    <w:rsid w:val="74B214B5"/>
    <w:rsid w:val="7BB7F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AE06"/>
  <w15:chartTrackingRefBased/>
  <w15:docId w15:val="{F3CF0F97-1F4A-414D-B8FC-469ADC1B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27D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27D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27D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327D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327D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27D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27D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27D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327D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27D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327D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327D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327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327D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327D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0327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0327D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327DF"/>
    <w:rPr>
      <w:rFonts w:ascii="Arial" w:eastAsia="Times New Roman" w:hAnsi="Arial" w:cs="Arial"/>
    </w:rPr>
  </w:style>
  <w:style w:type="paragraph" w:styleId="BodyTextIndent">
    <w:name w:val="Body Text Indent"/>
    <w:basedOn w:val="Normal"/>
    <w:link w:val="BodyTextIndentChar"/>
    <w:rsid w:val="000327DF"/>
    <w:pPr>
      <w:ind w:left="1800" w:hanging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327DF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rsid w:val="000327D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0327D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27DF"/>
    <w:rPr>
      <w:rFonts w:ascii="Times New Roman" w:eastAsia="Times New Roman" w:hAnsi="Times New Roman" w:cs="Times New Roman"/>
      <w:sz w:val="16"/>
      <w:szCs w:val="16"/>
    </w:rPr>
  </w:style>
  <w:style w:type="paragraph" w:styleId="Title">
    <w:name w:val="Title"/>
    <w:basedOn w:val="Normal"/>
    <w:link w:val="TitleChar"/>
    <w:qFormat/>
    <w:rsid w:val="000327DF"/>
    <w:pPr>
      <w:ind w:left="720"/>
      <w:jc w:val="center"/>
    </w:pPr>
    <w:rPr>
      <w:rFonts w:ascii="Arial" w:hAnsi="Arial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0327DF"/>
    <w:rPr>
      <w:rFonts w:ascii="Arial" w:eastAsia="Times New Roman" w:hAnsi="Arial" w:cs="Arial"/>
      <w:b/>
      <w:sz w:val="28"/>
      <w:szCs w:val="28"/>
    </w:rPr>
  </w:style>
  <w:style w:type="paragraph" w:styleId="Header">
    <w:name w:val="header"/>
    <w:basedOn w:val="Normal"/>
    <w:link w:val="HeaderChar"/>
    <w:rsid w:val="00032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327DF"/>
  </w:style>
  <w:style w:type="paragraph" w:styleId="BodyText">
    <w:name w:val="Body Text"/>
    <w:basedOn w:val="Normal"/>
    <w:link w:val="BodyTextChar"/>
    <w:rsid w:val="000327D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327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032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327DF"/>
    <w:pPr>
      <w:spacing w:before="100" w:beforeAutospacing="1" w:after="100" w:afterAutospacing="1"/>
    </w:pPr>
  </w:style>
  <w:style w:type="paragraph" w:customStyle="1" w:styleId="Style">
    <w:name w:val="Style"/>
    <w:rsid w:val="00032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styleId="111111">
    <w:name w:val="Outline List 2"/>
    <w:aliases w:val="a"/>
    <w:basedOn w:val="NoList"/>
    <w:rsid w:val="000327DF"/>
    <w:pPr>
      <w:numPr>
        <w:numId w:val="2"/>
      </w:numPr>
    </w:pPr>
  </w:style>
  <w:style w:type="character" w:styleId="Hyperlink">
    <w:name w:val="Hyperlink"/>
    <w:rsid w:val="000327DF"/>
    <w:rPr>
      <w:color w:val="333399"/>
      <w:u w:val="single"/>
    </w:rPr>
  </w:style>
  <w:style w:type="character" w:customStyle="1" w:styleId="reference2">
    <w:name w:val="reference2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paragraph" w:styleId="z-TopofForm">
    <w:name w:val="HTML Top of Form"/>
    <w:basedOn w:val="Normal"/>
    <w:next w:val="Normal"/>
    <w:link w:val="z-TopofFormChar"/>
    <w:hidden/>
    <w:rsid w:val="000327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0327D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0327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0327DF"/>
    <w:rPr>
      <w:rFonts w:ascii="Arial" w:eastAsia="Times New Roman" w:hAnsi="Arial" w:cs="Arial"/>
      <w:vanish/>
      <w:sz w:val="16"/>
      <w:szCs w:val="16"/>
    </w:rPr>
  </w:style>
  <w:style w:type="character" w:customStyle="1" w:styleId="outframe1">
    <w:name w:val="outframe1"/>
    <w:rsid w:val="000327DF"/>
    <w:rPr>
      <w:vanish/>
      <w:webHidden w:val="0"/>
      <w:specVanish w:val="0"/>
    </w:rPr>
  </w:style>
  <w:style w:type="character" w:customStyle="1" w:styleId="small">
    <w:name w:val="small"/>
    <w:basedOn w:val="DefaultParagraphFont"/>
    <w:rsid w:val="000327DF"/>
  </w:style>
  <w:style w:type="character" w:customStyle="1" w:styleId="qsnotenote1">
    <w:name w:val="qs___note_note_1"/>
    <w:rsid w:val="000327DF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qsnumsectnum1">
    <w:name w:val="qs_num_sect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titlesection1">
    <w:name w:val="qs_title_section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refstatnuma1">
    <w:name w:val="qs_ref_stat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numsubsecnum1">
    <w:name w:val="qs_num_subsec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numparanum1">
    <w:name w:val="qs_num_para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qsrefcodenuma1">
    <w:name w:val="qs_ref_code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titlesubsection1">
    <w:name w:val="qs_title_sub_section_1"/>
    <w:rsid w:val="000327DF"/>
    <w:rPr>
      <w:rFonts w:ascii="Times New Roman" w:hAnsi="Times New Roman" w:cs="Times New Roman" w:hint="default"/>
      <w:caps w:val="0"/>
      <w:smallCaps/>
      <w:color w:val="000000"/>
      <w:sz w:val="22"/>
      <w:szCs w:val="22"/>
    </w:rPr>
  </w:style>
  <w:style w:type="character" w:customStyle="1" w:styleId="qsnumsubdnum1">
    <w:name w:val="qs_num_subd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rsid w:val="00032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327DF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history">
    <w:name w:val="history"/>
    <w:basedOn w:val="Normal"/>
    <w:rsid w:val="000327DF"/>
    <w:pPr>
      <w:spacing w:before="100" w:beforeAutospacing="1" w:after="100" w:afterAutospacing="1"/>
    </w:pPr>
  </w:style>
  <w:style w:type="paragraph" w:customStyle="1" w:styleId="litem1">
    <w:name w:val="litem1"/>
    <w:basedOn w:val="Normal"/>
    <w:rsid w:val="000327DF"/>
    <w:pPr>
      <w:spacing w:before="240" w:after="100" w:afterAutospacing="1"/>
      <w:ind w:hanging="312"/>
    </w:pPr>
  </w:style>
  <w:style w:type="paragraph" w:customStyle="1" w:styleId="litem2">
    <w:name w:val="litem2"/>
    <w:basedOn w:val="Normal"/>
    <w:rsid w:val="000327DF"/>
    <w:pPr>
      <w:spacing w:before="240" w:after="100" w:afterAutospacing="1"/>
      <w:ind w:hanging="384"/>
    </w:pPr>
  </w:style>
  <w:style w:type="paragraph" w:customStyle="1" w:styleId="litem3">
    <w:name w:val="litem3"/>
    <w:basedOn w:val="Normal"/>
    <w:rsid w:val="000327DF"/>
    <w:pPr>
      <w:spacing w:before="240" w:after="100" w:afterAutospacing="1"/>
      <w:ind w:hanging="384"/>
    </w:pPr>
  </w:style>
  <w:style w:type="paragraph" w:customStyle="1" w:styleId="defitem1">
    <w:name w:val="defitem1"/>
    <w:basedOn w:val="Normal"/>
    <w:rsid w:val="000327DF"/>
    <w:pPr>
      <w:spacing w:before="100" w:beforeAutospacing="1" w:after="100" w:afterAutospacing="1"/>
    </w:pPr>
  </w:style>
  <w:style w:type="paragraph" w:customStyle="1" w:styleId="defitem2">
    <w:name w:val="defitem2"/>
    <w:basedOn w:val="Normal"/>
    <w:rsid w:val="000327DF"/>
    <w:pPr>
      <w:spacing w:before="100" w:beforeAutospacing="1" w:after="100" w:afterAutospacing="1"/>
    </w:pPr>
  </w:style>
  <w:style w:type="character" w:styleId="FollowedHyperlink">
    <w:name w:val="FollowedHyperlink"/>
    <w:rsid w:val="000327DF"/>
    <w:rPr>
      <w:color w:val="663399"/>
      <w:u w:val="single"/>
    </w:rPr>
  </w:style>
  <w:style w:type="character" w:styleId="Emphasis">
    <w:name w:val="Emphasis"/>
    <w:qFormat/>
    <w:rsid w:val="000327DF"/>
    <w:rPr>
      <w:i/>
      <w:iCs/>
    </w:rPr>
  </w:style>
  <w:style w:type="paragraph" w:customStyle="1" w:styleId="para">
    <w:name w:val="para"/>
    <w:basedOn w:val="Normal"/>
    <w:rsid w:val="000327DF"/>
    <w:pPr>
      <w:spacing w:before="180" w:after="180"/>
    </w:pPr>
  </w:style>
  <w:style w:type="paragraph" w:customStyle="1" w:styleId="folderdescription">
    <w:name w:val="folderdescription"/>
    <w:basedOn w:val="Normal"/>
    <w:rsid w:val="000327DF"/>
    <w:pPr>
      <w:pBdr>
        <w:top w:val="single" w:sz="4" w:space="6" w:color="BBBBBB"/>
        <w:left w:val="single" w:sz="4" w:space="6" w:color="BBBBBB"/>
        <w:bottom w:val="single" w:sz="4" w:space="6" w:color="BBBBBB"/>
        <w:right w:val="single" w:sz="4" w:space="6" w:color="BBBBBB"/>
      </w:pBdr>
      <w:shd w:val="clear" w:color="auto" w:fill="EEEEEE"/>
      <w:spacing w:before="60" w:after="240"/>
    </w:pPr>
  </w:style>
  <w:style w:type="paragraph" w:customStyle="1" w:styleId="reference">
    <w:name w:val="reference"/>
    <w:basedOn w:val="Normal"/>
    <w:rsid w:val="000327DF"/>
    <w:pPr>
      <w:spacing w:before="60" w:after="60"/>
    </w:pPr>
    <w:rPr>
      <w:color w:val="CC0000"/>
    </w:rPr>
  </w:style>
  <w:style w:type="paragraph" w:customStyle="1" w:styleId="noprint">
    <w:name w:val="noprint"/>
    <w:basedOn w:val="Normal"/>
    <w:rsid w:val="000327DF"/>
    <w:pPr>
      <w:spacing w:before="60" w:after="60"/>
    </w:pPr>
  </w:style>
  <w:style w:type="paragraph" w:customStyle="1" w:styleId="inframe">
    <w:name w:val="inframe"/>
    <w:basedOn w:val="Normal"/>
    <w:rsid w:val="000327DF"/>
    <w:pPr>
      <w:spacing w:before="60" w:after="60"/>
    </w:pPr>
    <w:rPr>
      <w:vanish/>
    </w:rPr>
  </w:style>
  <w:style w:type="paragraph" w:customStyle="1" w:styleId="outframe">
    <w:name w:val="outframe"/>
    <w:basedOn w:val="Normal"/>
    <w:rsid w:val="000327DF"/>
    <w:pPr>
      <w:spacing w:before="60" w:after="60"/>
    </w:pPr>
    <w:rPr>
      <w:vanish/>
    </w:rPr>
  </w:style>
  <w:style w:type="paragraph" w:customStyle="1" w:styleId="hidden">
    <w:name w:val="hidden"/>
    <w:basedOn w:val="Normal"/>
    <w:rsid w:val="000327DF"/>
    <w:pPr>
      <w:spacing w:before="60" w:after="60"/>
    </w:pPr>
    <w:rPr>
      <w:vanish/>
    </w:rPr>
  </w:style>
  <w:style w:type="paragraph" w:customStyle="1" w:styleId="searchhit">
    <w:name w:val="searchhit"/>
    <w:basedOn w:val="Normal"/>
    <w:rsid w:val="000327DF"/>
    <w:pPr>
      <w:shd w:val="clear" w:color="auto" w:fill="FFE0B0"/>
      <w:spacing w:before="60" w:after="60"/>
    </w:pPr>
  </w:style>
  <w:style w:type="paragraph" w:customStyle="1" w:styleId="hit">
    <w:name w:val="hit"/>
    <w:basedOn w:val="Normal"/>
    <w:rsid w:val="000327DF"/>
    <w:pPr>
      <w:spacing w:before="120" w:after="60"/>
      <w:ind w:left="360"/>
    </w:pPr>
  </w:style>
  <w:style w:type="paragraph" w:customStyle="1" w:styleId="hittext">
    <w:name w:val="hittext"/>
    <w:basedOn w:val="Normal"/>
    <w:rsid w:val="000327DF"/>
    <w:pPr>
      <w:spacing w:before="60" w:after="60"/>
      <w:ind w:left="720"/>
    </w:pPr>
  </w:style>
  <w:style w:type="paragraph" w:customStyle="1" w:styleId="hitpath">
    <w:name w:val="hitpath"/>
    <w:basedOn w:val="Normal"/>
    <w:rsid w:val="000327DF"/>
    <w:pPr>
      <w:spacing w:before="60" w:after="60"/>
    </w:pPr>
  </w:style>
  <w:style w:type="paragraph" w:customStyle="1" w:styleId="searchresults">
    <w:name w:val="searchresults"/>
    <w:basedOn w:val="Normal"/>
    <w:rsid w:val="000327DF"/>
    <w:pPr>
      <w:spacing w:before="60" w:after="60"/>
    </w:pPr>
  </w:style>
  <w:style w:type="paragraph" w:customStyle="1" w:styleId="hitgroup">
    <w:name w:val="hitgroup"/>
    <w:basedOn w:val="Normal"/>
    <w:rsid w:val="000327DF"/>
    <w:pPr>
      <w:spacing w:before="240" w:after="240"/>
    </w:pPr>
  </w:style>
  <w:style w:type="paragraph" w:customStyle="1" w:styleId="hitgroupheader">
    <w:name w:val="hitgroupheader"/>
    <w:basedOn w:val="Normal"/>
    <w:rsid w:val="000327DF"/>
    <w:pPr>
      <w:spacing w:before="60" w:after="60"/>
    </w:pPr>
    <w:rPr>
      <w:b/>
      <w:bCs/>
    </w:rPr>
  </w:style>
  <w:style w:type="paragraph" w:customStyle="1" w:styleId="hitgroupfooter">
    <w:name w:val="hitgroupfooter"/>
    <w:basedOn w:val="Normal"/>
    <w:rsid w:val="000327DF"/>
    <w:pPr>
      <w:spacing w:before="60" w:after="60"/>
    </w:pPr>
  </w:style>
  <w:style w:type="paragraph" w:customStyle="1" w:styleId="searchfilter">
    <w:name w:val="searchfilter"/>
    <w:basedOn w:val="Normal"/>
    <w:rsid w:val="000327DF"/>
    <w:pPr>
      <w:pBdr>
        <w:top w:val="single" w:sz="4" w:space="0" w:color="BBBBBB"/>
        <w:left w:val="single" w:sz="4" w:space="6" w:color="BBBBBB"/>
        <w:bottom w:val="single" w:sz="4" w:space="0" w:color="BBBBBB"/>
        <w:right w:val="single" w:sz="4" w:space="0" w:color="BBBBBB"/>
      </w:pBdr>
      <w:spacing w:before="60" w:after="60"/>
    </w:pPr>
  </w:style>
  <w:style w:type="paragraph" w:customStyle="1" w:styleId="searchfilterdiv">
    <w:name w:val="searchfilter&gt;div"/>
    <w:basedOn w:val="Normal"/>
    <w:rsid w:val="000327DF"/>
    <w:pPr>
      <w:spacing w:before="60" w:after="60"/>
    </w:pPr>
  </w:style>
  <w:style w:type="paragraph" w:customStyle="1" w:styleId="feed">
    <w:name w:val="feed"/>
    <w:basedOn w:val="Normal"/>
    <w:rsid w:val="000327DF"/>
    <w:pPr>
      <w:spacing w:before="60" w:after="60"/>
    </w:pPr>
  </w:style>
  <w:style w:type="paragraph" w:customStyle="1" w:styleId="pathlinks">
    <w:name w:val="pathlinks"/>
    <w:basedOn w:val="Normal"/>
    <w:rsid w:val="000327DF"/>
    <w:pPr>
      <w:spacing w:before="60" w:after="240"/>
    </w:pPr>
  </w:style>
  <w:style w:type="paragraph" w:customStyle="1" w:styleId="doclinkslip">
    <w:name w:val="doclinks&gt;li&gt;p"/>
    <w:basedOn w:val="Normal"/>
    <w:rsid w:val="000327DF"/>
    <w:pPr>
      <w:spacing w:before="60" w:after="60"/>
      <w:ind w:left="480" w:hanging="480"/>
    </w:pPr>
  </w:style>
  <w:style w:type="paragraph" w:customStyle="1" w:styleId="pagenumber0">
    <w:name w:val="pag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linenumber">
    <w:name w:val="lin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qs4505cell">
    <w:name w:val="qs_45_05_cell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6x3cell">
    <w:name w:val="qs_6x3_cell_"/>
    <w:basedOn w:val="Normal"/>
    <w:rsid w:val="000327DF"/>
    <w:pPr>
      <w:spacing w:before="60" w:after="60"/>
    </w:pPr>
    <w:rPr>
      <w:rFonts w:ascii="Helvetica" w:hAnsi="Helvetica" w:cs="Helvetica"/>
      <w:color w:val="000000"/>
    </w:rPr>
  </w:style>
  <w:style w:type="paragraph" w:customStyle="1" w:styleId="qsrev">
    <w:name w:val="qs___rev__"/>
    <w:basedOn w:val="Normal"/>
    <w:rsid w:val="000327DF"/>
    <w:pPr>
      <w:spacing w:before="60" w:after="60"/>
    </w:pPr>
    <w:rPr>
      <w:b/>
      <w:bCs/>
      <w:color w:val="000000"/>
    </w:rPr>
  </w:style>
  <w:style w:type="paragraph" w:customStyle="1" w:styleId="qsbodytext">
    <w:name w:val="qs_body_text_"/>
    <w:basedOn w:val="Normal"/>
    <w:rsid w:val="000327DF"/>
    <w:pPr>
      <w:spacing w:before="60" w:after="60"/>
      <w:jc w:val="center"/>
    </w:pPr>
    <w:rPr>
      <w:color w:val="000000"/>
      <w:sz w:val="44"/>
      <w:szCs w:val="44"/>
    </w:rPr>
  </w:style>
  <w:style w:type="paragraph" w:customStyle="1" w:styleId="qsbodytext2">
    <w:name w:val="qs_body_text_2_"/>
    <w:basedOn w:val="Normal"/>
    <w:rsid w:val="000327DF"/>
    <w:pPr>
      <w:spacing w:before="60" w:after="60"/>
    </w:pPr>
    <w:rPr>
      <w:rFonts w:ascii="Helvetica" w:hAnsi="Helvetica" w:cs="Helvetica"/>
      <w:color w:val="000000"/>
      <w:sz w:val="28"/>
      <w:szCs w:val="28"/>
      <w:u w:val="single"/>
    </w:rPr>
  </w:style>
  <w:style w:type="paragraph" w:customStyle="1" w:styleId="qsbodytextindent">
    <w:name w:val="qs_body_text_inden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bodytextindent3">
    <w:name w:val="qs_body_text_indent_3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footerrtf">
    <w:name w:val="qs_footer_rtf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heading4rtf">
    <w:name w:val="qs_heading4_rtf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</w:rPr>
  </w:style>
  <w:style w:type="paragraph" w:customStyle="1" w:styleId="qsheading8rtf">
    <w:name w:val="qs_heading8_rtf_"/>
    <w:basedOn w:val="Normal"/>
    <w:rsid w:val="000327DF"/>
    <w:pPr>
      <w:spacing w:before="60" w:after="60"/>
    </w:pPr>
    <w:rPr>
      <w:i/>
      <w:iCs/>
      <w:color w:val="000000"/>
      <w:sz w:val="28"/>
      <w:szCs w:val="28"/>
    </w:rPr>
  </w:style>
  <w:style w:type="paragraph" w:customStyle="1" w:styleId="qsnormal">
    <w:name w:val="qs_normal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olelink1">
    <w:name w:val="qs_ole_link1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text5">
    <w:name w:val="qs_text5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topopage">
    <w:name w:val="qs_top_o_page_"/>
    <w:basedOn w:val="Normal"/>
    <w:rsid w:val="000327DF"/>
    <w:pPr>
      <w:spacing w:before="60" w:after="60"/>
      <w:jc w:val="center"/>
    </w:pPr>
    <w:rPr>
      <w:b/>
      <w:bCs/>
      <w:color w:val="000000"/>
      <w:sz w:val="52"/>
      <w:szCs w:val="52"/>
    </w:rPr>
  </w:style>
  <w:style w:type="paragraph" w:customStyle="1" w:styleId="qsanomaly">
    <w:name w:val="qs_anomaly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anomalyblankpage">
    <w:name w:val="qs_anomaly_blankpage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atxt1section">
    <w:name w:val="qs_atxt_1section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2subsec">
    <w:name w:val="qs_atxt_2subsec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3para">
    <w:name w:val="qs_atxt_3para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4subdiv">
    <w:name w:val="qs_atxt_4subdiv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txt5subdpara">
    <w:name w:val="qs_atxt_5subdpara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utonumprop">
    <w:name w:val="qs_autonum_prop_"/>
    <w:basedOn w:val="Normal"/>
    <w:rsid w:val="000327DF"/>
    <w:pPr>
      <w:spacing w:before="60" w:after="60"/>
      <w:ind w:hanging="547"/>
    </w:pPr>
    <w:rPr>
      <w:b/>
      <w:bCs/>
      <w:color w:val="000000"/>
      <w:sz w:val="28"/>
      <w:szCs w:val="28"/>
    </w:rPr>
  </w:style>
  <w:style w:type="paragraph" w:customStyle="1" w:styleId="qsb">
    <w:name w:val="qs_b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bullet">
    <w:name w:val="qs_bullet_"/>
    <w:basedOn w:val="Normal"/>
    <w:rsid w:val="000327DF"/>
    <w:pPr>
      <w:spacing w:before="60" w:after="60"/>
      <w:ind w:hanging="547"/>
    </w:pPr>
    <w:rPr>
      <w:color w:val="000000"/>
      <w:sz w:val="28"/>
      <w:szCs w:val="28"/>
    </w:rPr>
  </w:style>
  <w:style w:type="paragraph" w:customStyle="1" w:styleId="qsfootleft">
    <w:name w:val="qs_foot_left_"/>
    <w:basedOn w:val="Normal"/>
    <w:rsid w:val="000327DF"/>
    <w:pPr>
      <w:spacing w:before="60" w:after="60"/>
    </w:pPr>
    <w:rPr>
      <w:color w:val="000000"/>
      <w:sz w:val="18"/>
      <w:szCs w:val="18"/>
    </w:rPr>
  </w:style>
  <w:style w:type="paragraph" w:customStyle="1" w:styleId="qsfootright">
    <w:name w:val="qs_foot_right_"/>
    <w:basedOn w:val="Normal"/>
    <w:rsid w:val="000327DF"/>
    <w:pPr>
      <w:spacing w:before="60" w:after="60"/>
      <w:jc w:val="right"/>
    </w:pPr>
    <w:rPr>
      <w:color w:val="000000"/>
      <w:sz w:val="18"/>
      <w:szCs w:val="18"/>
    </w:rPr>
  </w:style>
  <w:style w:type="paragraph" w:customStyle="1" w:styleId="qsgraphic">
    <w:name w:val="qs_graphic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head">
    <w:name w:val="qs_head_"/>
    <w:basedOn w:val="Normal"/>
    <w:rsid w:val="000327DF"/>
    <w:pPr>
      <w:spacing w:before="60" w:after="60"/>
      <w:jc w:val="center"/>
    </w:pPr>
    <w:rPr>
      <w:b/>
      <w:bCs/>
      <w:color w:val="000000"/>
      <w:sz w:val="22"/>
      <w:szCs w:val="22"/>
    </w:rPr>
  </w:style>
  <w:style w:type="paragraph" w:customStyle="1" w:styleId="qsheaddictl2">
    <w:name w:val="qs_head_dictl2_"/>
    <w:basedOn w:val="Normal"/>
    <w:rsid w:val="000327DF"/>
    <w:pPr>
      <w:spacing w:before="60" w:after="60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dictr">
    <w:name w:val="qs_head_dictr_"/>
    <w:basedOn w:val="Normal"/>
    <w:rsid w:val="000327DF"/>
    <w:pPr>
      <w:spacing w:before="60" w:after="60"/>
      <w:jc w:val="right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pagel">
    <w:name w:val="qs_head_pagel_"/>
    <w:basedOn w:val="Normal"/>
    <w:rsid w:val="000327DF"/>
    <w:pPr>
      <w:spacing w:before="60" w:after="60"/>
    </w:pPr>
    <w:rPr>
      <w:color w:val="000000"/>
    </w:rPr>
  </w:style>
  <w:style w:type="paragraph" w:customStyle="1" w:styleId="qsheadpager">
    <w:name w:val="qs_head_pager_"/>
    <w:basedOn w:val="Normal"/>
    <w:rsid w:val="000327DF"/>
    <w:pPr>
      <w:spacing w:before="60" w:after="60"/>
      <w:jc w:val="right"/>
    </w:pPr>
    <w:rPr>
      <w:color w:val="000000"/>
    </w:rPr>
  </w:style>
  <w:style w:type="paragraph" w:customStyle="1" w:styleId="qsheadtitlel">
    <w:name w:val="qs_head_titlel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headtitler">
    <w:name w:val="qs_head_titler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left">
    <w:name w:val="qs_lef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line">
    <w:name w:val="qs_line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listbullet">
    <w:name w:val="qs_list_bullet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listletter">
    <w:name w:val="qs_list_lett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number">
    <w:name w:val="qs_list_numb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plain">
    <w:name w:val="qs_list_plain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microcaption">
    <w:name w:val="qs_micro_caption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noteannot">
    <w:name w:val="qs_note_anno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cont">
    <w:name w:val="qs_note_con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history">
    <w:name w:val="qs_note_history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note">
    <w:name w:val="qs_note_note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para">
    <w:name w:val="qs_note_para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ection">
    <w:name w:val="qs_note_section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iv">
    <w:name w:val="qs_note_subdiv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par">
    <w:name w:val="qs_note_subdpar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sec">
    <w:name w:val="qs_note_subsec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umchapnum">
    <w:name w:val="qs_num_chapnum_"/>
    <w:basedOn w:val="Normal"/>
    <w:rsid w:val="000327DF"/>
    <w:pPr>
      <w:spacing w:before="60" w:after="60"/>
      <w:jc w:val="center"/>
    </w:pPr>
    <w:rPr>
      <w:b/>
      <w:bCs/>
      <w:color w:val="000000"/>
      <w:sz w:val="28"/>
      <w:szCs w:val="28"/>
    </w:rPr>
  </w:style>
  <w:style w:type="paragraph" w:customStyle="1" w:styleId="qsnumparanum">
    <w:name w:val="qs_num_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ectnum">
    <w:name w:val="qs_num_sect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numsubchap">
    <w:name w:val="qs_num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numsubdnum">
    <w:name w:val="qs_num_subd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dparanum">
    <w:name w:val="qs_num_subd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secnum">
    <w:name w:val="qs_num_subsec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para">
    <w:name w:val="qs_par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fr">
    <w:name w:val="qs_ref_cfr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a">
    <w:name w:val="qs_ref_code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b">
    <w:name w:val="qs_ref_code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nonref">
    <w:name w:val="qs_ref_nonref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a">
    <w:name w:val="qs_ref_stat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b">
    <w:name w:val="qs_ref_stat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usc">
    <w:name w:val="qs_ref_usc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itlechapter">
    <w:name w:val="qs_title_chapter_"/>
    <w:basedOn w:val="Normal"/>
    <w:rsid w:val="000327DF"/>
    <w:pPr>
      <w:spacing w:before="60" w:after="60"/>
      <w:jc w:val="center"/>
    </w:pPr>
    <w:rPr>
      <w:rFonts w:ascii="Helvetica" w:hAnsi="Helvetica" w:cs="Helvetica"/>
      <w:b/>
      <w:bCs/>
      <w:caps/>
      <w:smallCaps/>
      <w:color w:val="000000"/>
      <w:sz w:val="26"/>
      <w:szCs w:val="26"/>
    </w:rPr>
  </w:style>
  <w:style w:type="paragraph" w:customStyle="1" w:styleId="qstitlepara">
    <w:name w:val="qs_title_para_"/>
    <w:basedOn w:val="Normal"/>
    <w:rsid w:val="000327DF"/>
    <w:pPr>
      <w:spacing w:before="60" w:after="60"/>
    </w:pPr>
    <w:rPr>
      <w:i/>
      <w:iCs/>
      <w:color w:val="000000"/>
      <w:sz w:val="22"/>
      <w:szCs w:val="22"/>
    </w:rPr>
  </w:style>
  <w:style w:type="paragraph" w:customStyle="1" w:styleId="qstitlesection">
    <w:name w:val="qs_title_section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titlesubsection">
    <w:name w:val="qs_title_sub_section_"/>
    <w:basedOn w:val="Normal"/>
    <w:rsid w:val="000327DF"/>
    <w:pPr>
      <w:spacing w:before="60" w:after="60"/>
    </w:pPr>
    <w:rPr>
      <w:smallCaps/>
      <w:color w:val="000000"/>
      <w:sz w:val="22"/>
      <w:szCs w:val="22"/>
    </w:rPr>
  </w:style>
  <w:style w:type="paragraph" w:customStyle="1" w:styleId="qstitlesubchap">
    <w:name w:val="qs_title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titlesubdiv">
    <w:name w:val="qs_title_subdiv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ocentry">
    <w:name w:val="qs_toc_entry_"/>
    <w:basedOn w:val="Normal"/>
    <w:rsid w:val="000327DF"/>
    <w:pPr>
      <w:spacing w:before="60" w:after="60"/>
      <w:ind w:hanging="1512"/>
    </w:pPr>
    <w:rPr>
      <w:color w:val="000000"/>
      <w:sz w:val="22"/>
      <w:szCs w:val="22"/>
    </w:rPr>
  </w:style>
  <w:style w:type="paragraph" w:customStyle="1" w:styleId="qstocsubchap">
    <w:name w:val="qs_toc_subchap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atxt2subsec0">
    <w:name w:val="qs___atxt_2subsec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bullet0">
    <w:name w:val="qs__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bullet0">
    <w:name w:val="qs___list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letter0">
    <w:name w:val="qs___list_lett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listnumber0">
    <w:name w:val="qs___list_numb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otehistory0">
    <w:name w:val="qs___note_history_"/>
    <w:basedOn w:val="Normal"/>
    <w:rsid w:val="000327DF"/>
    <w:pPr>
      <w:spacing w:before="60" w:after="60"/>
      <w:ind w:hanging="216"/>
    </w:pPr>
    <w:rPr>
      <w:b/>
      <w:bCs/>
      <w:color w:val="000000"/>
      <w:sz w:val="20"/>
      <w:szCs w:val="20"/>
    </w:rPr>
  </w:style>
  <w:style w:type="paragraph" w:customStyle="1" w:styleId="qsnotenote0">
    <w:name w:val="qs___note_note_"/>
    <w:basedOn w:val="Normal"/>
    <w:rsid w:val="000327DF"/>
    <w:pPr>
      <w:spacing w:before="60" w:after="60"/>
      <w:ind w:hanging="216"/>
    </w:pPr>
    <w:rPr>
      <w:b/>
      <w:bCs/>
      <w:color w:val="000000"/>
      <w:sz w:val="18"/>
      <w:szCs w:val="18"/>
    </w:rPr>
  </w:style>
  <w:style w:type="paragraph" w:customStyle="1" w:styleId="jstree-ok">
    <w:name w:val="jstree-ok"/>
    <w:basedOn w:val="Normal"/>
    <w:rsid w:val="000327DF"/>
    <w:pPr>
      <w:spacing w:before="60" w:after="60"/>
    </w:pPr>
  </w:style>
  <w:style w:type="paragraph" w:customStyle="1" w:styleId="jstree-invalid">
    <w:name w:val="jstree-invalid"/>
    <w:basedOn w:val="Normal"/>
    <w:rsid w:val="000327DF"/>
    <w:pPr>
      <w:spacing w:before="60" w:after="60"/>
    </w:pPr>
  </w:style>
  <w:style w:type="character" w:customStyle="1" w:styleId="reference1">
    <w:name w:val="reference1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character" w:customStyle="1" w:styleId="qsblock">
    <w:name w:val="qsblock"/>
    <w:basedOn w:val="DefaultParagraphFont"/>
    <w:rsid w:val="000327DF"/>
  </w:style>
  <w:style w:type="character" w:customStyle="1" w:styleId="pdflink">
    <w:name w:val="pdflink"/>
    <w:rsid w:val="000327DF"/>
    <w:rPr>
      <w:color w:val="666666"/>
      <w:sz w:val="19"/>
      <w:szCs w:val="19"/>
    </w:rPr>
  </w:style>
  <w:style w:type="paragraph" w:customStyle="1" w:styleId="hitpath1">
    <w:name w:val="hitpath1"/>
    <w:basedOn w:val="Normal"/>
    <w:rsid w:val="000327DF"/>
    <w:pPr>
      <w:ind w:left="720"/>
    </w:pPr>
  </w:style>
  <w:style w:type="paragraph" w:customStyle="1" w:styleId="jstree-ok1">
    <w:name w:val="jstree-ok1"/>
    <w:basedOn w:val="Normal"/>
    <w:rsid w:val="000327DF"/>
    <w:pPr>
      <w:shd w:val="clear" w:color="auto" w:fill="008000"/>
      <w:spacing w:before="60" w:after="60"/>
    </w:pPr>
  </w:style>
  <w:style w:type="paragraph" w:customStyle="1" w:styleId="jstree-invalid1">
    <w:name w:val="jstree-invalid1"/>
    <w:basedOn w:val="Normal"/>
    <w:rsid w:val="000327DF"/>
    <w:pPr>
      <w:shd w:val="clear" w:color="auto" w:fill="FF0000"/>
      <w:spacing w:before="60" w:after="60"/>
    </w:pPr>
  </w:style>
  <w:style w:type="character" w:customStyle="1" w:styleId="qstitlepara1">
    <w:name w:val="qs_title_para_1"/>
    <w:rsid w:val="000327DF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styleId="ListParagraph">
    <w:name w:val="List Paragraph"/>
    <w:basedOn w:val="Normal"/>
    <w:qFormat/>
    <w:rsid w:val="000327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lainText">
    <w:name w:val="Plain Text"/>
    <w:basedOn w:val="Normal"/>
    <w:link w:val="PlainTextChar"/>
    <w:rsid w:val="000327DF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27DF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A5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3364F"/>
    <w:pPr>
      <w:spacing w:after="0" w:line="240" w:lineRule="auto"/>
    </w:pPr>
    <w:rPr>
      <w:rFonts w:asciiTheme="minorHAnsi" w:hAnsiTheme="minorHAnsi"/>
    </w:rPr>
  </w:style>
  <w:style w:type="character" w:styleId="SubtleReference">
    <w:name w:val="Subtle Reference"/>
    <w:basedOn w:val="DefaultParagraphFont"/>
    <w:uiPriority w:val="31"/>
    <w:qFormat/>
    <w:rsid w:val="0043364F"/>
    <w:rPr>
      <w:smallCap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rsid w:val="0043364F"/>
    <w:rPr>
      <w:rFonts w:asciiTheme="minorHAnsi" w:hAnsiTheme="minorHAnsi"/>
    </w:rPr>
  </w:style>
  <w:style w:type="paragraph" w:styleId="TOCHeading">
    <w:name w:val="TOC Heading"/>
    <w:basedOn w:val="Heading1"/>
    <w:next w:val="Normal"/>
    <w:uiPriority w:val="39"/>
    <w:unhideWhenUsed/>
    <w:qFormat/>
    <w:rsid w:val="0043364F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43364F"/>
    <w:pPr>
      <w:tabs>
        <w:tab w:val="right" w:leader="dot" w:pos="10790"/>
      </w:tabs>
      <w:spacing w:after="100" w:line="259" w:lineRule="auto"/>
    </w:pPr>
    <w:rPr>
      <w:rFonts w:asciiTheme="minorHAnsi" w:eastAsia="Times" w:hAnsiTheme="minorHAnsi" w:cstheme="minorHAnsi"/>
      <w:noProof/>
      <w:sz w:val="22"/>
      <w:szCs w:val="22"/>
    </w:rPr>
  </w:style>
  <w:style w:type="table" w:styleId="PlainTable1">
    <w:name w:val="Plain Table 1"/>
    <w:basedOn w:val="TableNormal"/>
    <w:uiPriority w:val="41"/>
    <w:rsid w:val="000A0B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325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394A8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711F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631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852B9B"/>
  </w:style>
  <w:style w:type="character" w:styleId="CommentReference">
    <w:name w:val="annotation reference"/>
    <w:basedOn w:val="DefaultParagraphFont"/>
    <w:uiPriority w:val="99"/>
    <w:semiHidden/>
    <w:unhideWhenUsed/>
    <w:rsid w:val="00993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1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17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17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1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173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oh@wisc.edu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ADA9CEE1CDC44A80066199B4C01ED" ma:contentTypeVersion="18" ma:contentTypeDescription="Create a new document." ma:contentTypeScope="" ma:versionID="5cf04bffc8b5554dfdbe8e69b953f427">
  <xsd:schema xmlns:xsd="http://www.w3.org/2001/XMLSchema" xmlns:xs="http://www.w3.org/2001/XMLSchema" xmlns:p="http://schemas.microsoft.com/office/2006/metadata/properties" xmlns:ns2="b3e6f5af-517c-43c5-ab08-142b1e88c7bc" xmlns:ns3="e4eeeba4-e1b5-43f4-8b18-f0d5a4072d65" targetNamespace="http://schemas.microsoft.com/office/2006/metadata/properties" ma:root="true" ma:fieldsID="73d46050cb0ad5dbb8244faca0cace62" ns2:_="" ns3:_="">
    <xsd:import namespace="b3e6f5af-517c-43c5-ab08-142b1e88c7bc"/>
    <xsd:import namespace="e4eeeba4-e1b5-43f4-8b18-f0d5a4072d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SOPoftheWeek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EHManagerApproved" minOccurs="0"/>
                <xsd:element ref="ns3:EOHDirectorApproval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5af-517c-43c5-ab08-142b1e88c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509b52-33d9-4fcc-b09b-dc79cc5515e1}" ma:internalName="TaxCatchAll" ma:showField="CatchAllData" ma:web="b3e6f5af-517c-43c5-ab08-142b1e88c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eba4-e1b5-43f4-8b18-f0d5a407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OPoftheWeek" ma:index="17" nillable="true" ma:displayName="Approval 1 Status" ma:default="Not Reviewed" ma:format="Dropdown" ma:internalName="SOPoftheWeek">
      <xsd:simpleType>
        <xsd:restriction base="dms:Choice">
          <xsd:enumeration value="Reviewed FY24"/>
          <xsd:enumeration value="Reviewed FY25"/>
          <xsd:enumeration value="Approved FY25"/>
          <xsd:enumeration value="Approved FY26"/>
          <xsd:enumeration value="Not Reviewed"/>
          <xsd:enumeration value="Pending Approval"/>
          <xsd:enumeration value="Archive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EHManagerApproved" ma:index="25" nillable="true" ma:displayName="EH Manager Approved" ma:format="DateOnly" ma:internalName="EHManagerApproved">
      <xsd:simpleType>
        <xsd:restriction base="dms:DateTime"/>
      </xsd:simpleType>
    </xsd:element>
    <xsd:element name="EOHDirectorApproval" ma:index="26" nillable="true" ma:displayName="EOH Director Approval" ma:format="DateOnly" ma:internalName="EOHDirectorApproval">
      <xsd:simpleType>
        <xsd:restriction base="dms:DateTim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e6f5af-517c-43c5-ab08-142b1e88c7bc">EOHFSRL-1667977949-7154</_dlc_DocId>
    <_dlc_DocIdUrl xmlns="b3e6f5af-517c-43c5-ab08-142b1e88c7bc">
      <Url>https://uwprod.sharepoint.com/sites/EnvironmentalHealth/_layouts/15/DocIdRedir.aspx?ID=EOHFSRL-1667977949-7154</Url>
      <Description>EOHFSRL-1667977949-7154</Description>
    </_dlc_DocIdUrl>
    <SOPoftheWeek xmlns="e4eeeba4-e1b5-43f4-8b18-f0d5a4072d65">Reviewed FY25</SOPoftheWeek>
    <lcf76f155ced4ddcb4097134ff3c332f xmlns="e4eeeba4-e1b5-43f4-8b18-f0d5a4072d65">
      <Terms xmlns="http://schemas.microsoft.com/office/infopath/2007/PartnerControls"/>
    </lcf76f155ced4ddcb4097134ff3c332f>
    <TaxCatchAll xmlns="b3e6f5af-517c-43c5-ab08-142b1e88c7bc" xsi:nil="true"/>
    <EOHDirectorApproval xmlns="e4eeeba4-e1b5-43f4-8b18-f0d5a4072d65" xsi:nil="true"/>
    <EHManagerApproved xmlns="e4eeeba4-e1b5-43f4-8b18-f0d5a4072d65">2026-04-24T05:00:00+00:00</EHManagerApproved>
    <Notes xmlns="e4eeeba4-e1b5-43f4-8b18-f0d5a4072d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2D810C-4BE8-4768-ABAD-543695917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f5af-517c-43c5-ab08-142b1e88c7bc"/>
    <ds:schemaRef ds:uri="e4eeeba4-e1b5-43f4-8b18-f0d5a4072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57F69-AB5F-4876-9CB2-C94C87A88122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e4eeeba4-e1b5-43f4-8b18-f0d5a4072d65"/>
    <ds:schemaRef ds:uri="b3e6f5af-517c-43c5-ab08-142b1e88c7b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DB47639-A379-4ABB-91A5-CB7BB3EA4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F724B-41F9-4626-8DD2-DE686F210E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Madeline Wojciuk</cp:lastModifiedBy>
  <cp:revision>278</cp:revision>
  <cp:lastPrinted>2018-07-12T18:53:00Z</cp:lastPrinted>
  <dcterms:created xsi:type="dcterms:W3CDTF">2023-09-14T13:55:00Z</dcterms:created>
  <dcterms:modified xsi:type="dcterms:W3CDTF">2026-04-23T21:13:00Z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0x0101003BBADA9CEE1CDC44A80066199B4C01ED</vt:lpwstr>
  </property>
  <property fmtid="{D5CDD505-2E9C-101B-9397-08002B2CF9AE}" pid="3" name="_dlc_DocIdItemGuid">
    <vt:lpwstr>9e931656-db3a-4981-8c22-e43b93a338a1</vt:lpwstr>
  </property>
  <property fmtid="{D5CDD505-2E9C-101B-9397-08002B2CF9AE}" pid="4" name="MediaServiceImageTags">
    <vt:lpwstr/>
  </property>
  <property fmtid="{D5CDD505-2E9C-101B-9397-08002B2CF9AE}" pid="5" name="Comment">
    <vt:lpwstr>None</vt:lpwstr>
  </property>
</Properties>
</file>